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65E" w:rsidRDefault="0094428A">
      <w:pPr>
        <w:pStyle w:val="Ttulo1"/>
        <w:spacing w:before="82"/>
        <w:ind w:left="1946" w:right="1927" w:firstLine="0"/>
        <w:jc w:val="center"/>
      </w:pPr>
      <w:r>
        <w:t>SECRETARIA MUNICIPAL DE SEGURANÇA PÚBLICA</w:t>
      </w:r>
      <w:r>
        <w:rPr>
          <w:spacing w:val="-64"/>
        </w:rPr>
        <w:t xml:space="preserve"> </w:t>
      </w:r>
      <w:r>
        <w:t>COORDENADORIA DE</w:t>
      </w:r>
      <w:r>
        <w:rPr>
          <w:spacing w:val="2"/>
        </w:rPr>
        <w:t xml:space="preserve"> </w:t>
      </w:r>
      <w:r>
        <w:t>TRÂNSITO</w:t>
      </w:r>
    </w:p>
    <w:p w:rsidR="00CD165E" w:rsidRDefault="0094428A">
      <w:pPr>
        <w:spacing w:before="7" w:line="446" w:lineRule="auto"/>
        <w:ind w:left="1946" w:right="192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DIRETORIA DE EDUCAÇÃO PARA O TRÂNSITO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TERMO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REFERÊNCIA</w:t>
      </w:r>
    </w:p>
    <w:p w:rsidR="00CD165E" w:rsidRDefault="0094428A">
      <w:pPr>
        <w:pStyle w:val="PargrafodaLista"/>
        <w:numPr>
          <w:ilvl w:val="0"/>
          <w:numId w:val="6"/>
        </w:numPr>
        <w:tabs>
          <w:tab w:val="left" w:pos="933"/>
        </w:tabs>
        <w:spacing w:before="209"/>
        <w:ind w:hanging="247"/>
        <w:jc w:val="left"/>
        <w:rPr>
          <w:rFonts w:ascii="Arial"/>
          <w:b/>
        </w:rPr>
      </w:pPr>
      <w:r>
        <w:rPr>
          <w:rFonts w:ascii="Arial"/>
          <w:b/>
        </w:rPr>
        <w:t>DO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OBJETO</w:t>
      </w:r>
    </w:p>
    <w:p w:rsidR="00CD165E" w:rsidRDefault="00CD165E">
      <w:pPr>
        <w:pStyle w:val="Corpodetexto"/>
        <w:spacing w:before="5"/>
        <w:rPr>
          <w:rFonts w:ascii="Arial"/>
          <w:b/>
          <w:sz w:val="22"/>
        </w:r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997"/>
        </w:tabs>
        <w:spacing w:line="360" w:lineRule="auto"/>
        <w:ind w:left="686" w:right="647" w:firstLine="0"/>
        <w:jc w:val="both"/>
        <w:rPr>
          <w:rFonts w:ascii="Microsoft Sans Serif" w:hAnsi="Microsoft Sans Serif"/>
          <w:sz w:val="20"/>
        </w:rPr>
      </w:pPr>
      <w:r>
        <w:rPr>
          <w:sz w:val="24"/>
        </w:rPr>
        <w:t>Aquisição de argamassa tipo GRAUTE para fixação de hastes utilizadas para</w:t>
      </w:r>
      <w:r>
        <w:rPr>
          <w:spacing w:val="1"/>
          <w:sz w:val="24"/>
        </w:rPr>
        <w:t xml:space="preserve"> </w:t>
      </w:r>
      <w:r>
        <w:rPr>
          <w:sz w:val="24"/>
        </w:rPr>
        <w:t>sinalização vertical, conforme condições, quantidade e exigências 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-2"/>
          <w:sz w:val="24"/>
        </w:rPr>
        <w:t xml:space="preserve"> </w:t>
      </w:r>
      <w:r>
        <w:rPr>
          <w:sz w:val="24"/>
        </w:rPr>
        <w:t>instrumento.</w:t>
      </w:r>
      <w:r>
        <w:rPr>
          <w:rFonts w:ascii="Microsoft Sans Serif" w:hAnsi="Microsoft Sans Serif"/>
        </w:rPr>
        <w:t xml:space="preserve"> </w:t>
      </w:r>
    </w:p>
    <w:p w:rsidR="00CD165E" w:rsidRDefault="00CD165E">
      <w:pPr>
        <w:pStyle w:val="Corpodetexto"/>
        <w:rPr>
          <w:rFonts w:ascii="Microsoft Sans Serif"/>
          <w:sz w:val="20"/>
        </w:rPr>
      </w:pPr>
    </w:p>
    <w:p w:rsidR="00CD165E" w:rsidRDefault="00CD165E">
      <w:pPr>
        <w:pStyle w:val="Corpodetexto"/>
        <w:spacing w:before="6"/>
        <w:rPr>
          <w:rFonts w:ascii="Microsoft Sans Serif"/>
          <w:sz w:val="2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684"/>
        <w:gridCol w:w="1419"/>
        <w:gridCol w:w="1136"/>
        <w:gridCol w:w="1134"/>
        <w:gridCol w:w="1393"/>
      </w:tblGrid>
      <w:tr w:rsidR="00CD165E">
        <w:trPr>
          <w:trHeight w:val="1417"/>
        </w:trPr>
        <w:tc>
          <w:tcPr>
            <w:tcW w:w="994" w:type="dxa"/>
          </w:tcPr>
          <w:p w:rsidR="00CD165E" w:rsidRDefault="00CD165E">
            <w:pPr>
              <w:pStyle w:val="TableParagraph"/>
              <w:rPr>
                <w:rFonts w:ascii="Microsoft Sans Serif"/>
                <w:sz w:val="26"/>
              </w:rPr>
            </w:pPr>
          </w:p>
          <w:p w:rsidR="00CD165E" w:rsidRDefault="00CD165E">
            <w:pPr>
              <w:pStyle w:val="TableParagraph"/>
              <w:rPr>
                <w:rFonts w:ascii="Microsoft Sans Serif"/>
                <w:sz w:val="24"/>
              </w:rPr>
            </w:pPr>
          </w:p>
          <w:p w:rsidR="00CD165E" w:rsidRDefault="0094428A">
            <w:pPr>
              <w:pStyle w:val="TableParagraph"/>
              <w:ind w:left="189" w:right="18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ITEM</w:t>
            </w:r>
          </w:p>
        </w:tc>
        <w:tc>
          <w:tcPr>
            <w:tcW w:w="3684" w:type="dxa"/>
          </w:tcPr>
          <w:p w:rsidR="00CD165E" w:rsidRDefault="00CD165E">
            <w:pPr>
              <w:pStyle w:val="TableParagraph"/>
              <w:spacing w:before="6"/>
              <w:rPr>
                <w:rFonts w:ascii="Microsoft Sans Serif"/>
                <w:sz w:val="37"/>
              </w:rPr>
            </w:pPr>
          </w:p>
          <w:p w:rsidR="00CD165E" w:rsidRDefault="0094428A">
            <w:pPr>
              <w:pStyle w:val="TableParagraph"/>
              <w:spacing w:line="247" w:lineRule="auto"/>
              <w:ind w:left="805" w:right="782" w:firstLine="27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  <w:u w:val="thick"/>
              </w:rPr>
              <w:t>DESCRIÇÃO/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  <w:u w:val="thick"/>
              </w:rPr>
              <w:t>ESPECIFICAÇÃO*</w:t>
            </w:r>
          </w:p>
        </w:tc>
        <w:tc>
          <w:tcPr>
            <w:tcW w:w="1419" w:type="dxa"/>
          </w:tcPr>
          <w:p w:rsidR="00CD165E" w:rsidRDefault="00CD165E">
            <w:pPr>
              <w:pStyle w:val="TableParagraph"/>
              <w:spacing w:before="9"/>
              <w:rPr>
                <w:rFonts w:ascii="Microsoft Sans Serif"/>
                <w:sz w:val="24"/>
              </w:rPr>
            </w:pPr>
          </w:p>
          <w:p w:rsidR="00CD165E" w:rsidRDefault="0094428A">
            <w:pPr>
              <w:pStyle w:val="TableParagraph"/>
              <w:spacing w:line="249" w:lineRule="auto"/>
              <w:ind w:left="162" w:right="15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"/>
                <w:sz w:val="24"/>
              </w:rPr>
              <w:t>UNIDADE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MEDIDA</w:t>
            </w:r>
          </w:p>
        </w:tc>
        <w:tc>
          <w:tcPr>
            <w:tcW w:w="1136" w:type="dxa"/>
          </w:tcPr>
          <w:p w:rsidR="00CD165E" w:rsidRDefault="00CD165E">
            <w:pPr>
              <w:pStyle w:val="TableParagraph"/>
              <w:spacing w:before="6"/>
              <w:rPr>
                <w:rFonts w:ascii="Microsoft Sans Serif"/>
                <w:sz w:val="37"/>
              </w:rPr>
            </w:pPr>
          </w:p>
          <w:p w:rsidR="00CD165E" w:rsidRDefault="0094428A">
            <w:pPr>
              <w:pStyle w:val="TableParagraph"/>
              <w:spacing w:line="247" w:lineRule="auto"/>
              <w:ind w:left="106" w:right="1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QUANT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IDADE</w:t>
            </w:r>
          </w:p>
        </w:tc>
        <w:tc>
          <w:tcPr>
            <w:tcW w:w="1134" w:type="dxa"/>
          </w:tcPr>
          <w:p w:rsidR="00CD165E" w:rsidRDefault="00CD165E">
            <w:pPr>
              <w:pStyle w:val="TableParagraph"/>
              <w:spacing w:before="3"/>
              <w:rPr>
                <w:rFonts w:ascii="Microsoft Sans Serif"/>
                <w:sz w:val="37"/>
              </w:rPr>
            </w:pPr>
          </w:p>
          <w:p w:rsidR="00CD165E" w:rsidRDefault="0094428A">
            <w:pPr>
              <w:pStyle w:val="TableParagraph"/>
              <w:spacing w:before="1" w:line="252" w:lineRule="auto"/>
              <w:ind w:left="153" w:right="123" w:hanging="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  <w:u w:val="thick"/>
              </w:rPr>
              <w:t>VALOR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  <w:u w:val="thick"/>
              </w:rPr>
              <w:t>UNIT.**</w:t>
            </w:r>
          </w:p>
        </w:tc>
        <w:tc>
          <w:tcPr>
            <w:tcW w:w="1393" w:type="dxa"/>
          </w:tcPr>
          <w:p w:rsidR="00CD165E" w:rsidRDefault="00CD165E">
            <w:pPr>
              <w:pStyle w:val="TableParagraph"/>
              <w:spacing w:before="6"/>
              <w:rPr>
                <w:rFonts w:ascii="Microsoft Sans Serif"/>
                <w:sz w:val="37"/>
              </w:rPr>
            </w:pPr>
          </w:p>
          <w:p w:rsidR="00CD165E" w:rsidRDefault="0094428A">
            <w:pPr>
              <w:pStyle w:val="TableParagraph"/>
              <w:spacing w:line="247" w:lineRule="auto"/>
              <w:ind w:left="291" w:right="252" w:hanging="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TOTAL</w:t>
            </w:r>
          </w:p>
        </w:tc>
      </w:tr>
      <w:tr w:rsidR="00CD165E">
        <w:trPr>
          <w:trHeight w:val="5183"/>
        </w:trPr>
        <w:tc>
          <w:tcPr>
            <w:tcW w:w="994" w:type="dxa"/>
          </w:tcPr>
          <w:p w:rsidR="00CD165E" w:rsidRDefault="00CD165E">
            <w:pPr>
              <w:pStyle w:val="TableParagraph"/>
              <w:spacing w:before="7"/>
              <w:rPr>
                <w:rFonts w:ascii="Microsoft Sans Serif"/>
                <w:sz w:val="25"/>
              </w:rPr>
            </w:pPr>
          </w:p>
          <w:p w:rsidR="00CD165E" w:rsidRDefault="0094428A">
            <w:pPr>
              <w:pStyle w:val="TableParagraph"/>
              <w:ind w:left="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</w:t>
            </w:r>
          </w:p>
        </w:tc>
        <w:tc>
          <w:tcPr>
            <w:tcW w:w="3684" w:type="dxa"/>
          </w:tcPr>
          <w:p w:rsidR="00CD165E" w:rsidRDefault="0094428A">
            <w:pPr>
              <w:pStyle w:val="TableParagraph"/>
              <w:spacing w:before="1" w:line="249" w:lineRule="exact"/>
              <w:ind w:left="104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  <w:p w:rsidR="00CD165E" w:rsidRDefault="0094428A">
            <w:pPr>
              <w:pStyle w:val="TableParagraph"/>
              <w:spacing w:line="252" w:lineRule="exact"/>
              <w:ind w:left="104"/>
              <w:jc w:val="both"/>
            </w:pPr>
            <w:r>
              <w:t xml:space="preserve">GRAUTE    </w:t>
            </w:r>
            <w:r>
              <w:rPr>
                <w:spacing w:val="15"/>
              </w:rPr>
              <w:t xml:space="preserve"> </w:t>
            </w:r>
            <w:r>
              <w:t xml:space="preserve">EMBALAGEM    </w:t>
            </w:r>
            <w:r>
              <w:rPr>
                <w:spacing w:val="16"/>
              </w:rPr>
              <w:t xml:space="preserve"> </w:t>
            </w:r>
            <w:r>
              <w:t>COM</w:t>
            </w:r>
          </w:p>
          <w:p w:rsidR="00CD165E" w:rsidRDefault="0094428A">
            <w:pPr>
              <w:pStyle w:val="TableParagraph"/>
              <w:tabs>
                <w:tab w:val="left" w:pos="1553"/>
                <w:tab w:val="left" w:pos="2558"/>
              </w:tabs>
              <w:ind w:left="104" w:right="94"/>
              <w:jc w:val="both"/>
            </w:pPr>
            <w:r>
              <w:t>20Kg:</w:t>
            </w:r>
            <w:r>
              <w:rPr>
                <w:spacing w:val="1"/>
              </w:rPr>
              <w:t xml:space="preserve"> </w:t>
            </w:r>
            <w:r>
              <w:t>compostos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argamassa</w:t>
            </w:r>
            <w:r>
              <w:rPr>
                <w:spacing w:val="1"/>
              </w:rPr>
              <w:t xml:space="preserve"> </w:t>
            </w:r>
            <w:r>
              <w:t>tixotrópica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alta</w:t>
            </w:r>
            <w:r>
              <w:rPr>
                <w:spacing w:val="1"/>
              </w:rPr>
              <w:t xml:space="preserve"> </w:t>
            </w:r>
            <w:r>
              <w:t>resistência</w:t>
            </w:r>
            <w:r>
              <w:rPr>
                <w:spacing w:val="1"/>
              </w:rPr>
              <w:t xml:space="preserve"> </w:t>
            </w:r>
            <w:r>
              <w:t>mecânica e aditivos especiais, não</w:t>
            </w:r>
            <w:r>
              <w:rPr>
                <w:spacing w:val="1"/>
              </w:rPr>
              <w:t xml:space="preserve"> </w:t>
            </w:r>
            <w:r>
              <w:t>retrátil;</w:t>
            </w:r>
            <w:r>
              <w:rPr>
                <w:spacing w:val="1"/>
              </w:rPr>
              <w:t xml:space="preserve"> </w:t>
            </w:r>
            <w:r>
              <w:t>resistência</w:t>
            </w:r>
            <w:r>
              <w:rPr>
                <w:spacing w:val="1"/>
              </w:rPr>
              <w:t xml:space="preserve"> </w:t>
            </w:r>
            <w:r>
              <w:t>mínima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compressão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24</w:t>
            </w:r>
            <w:r>
              <w:rPr>
                <w:spacing w:val="1"/>
              </w:rPr>
              <w:t xml:space="preserve"> </w:t>
            </w:r>
            <w:r>
              <w:t>horas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20mpa;</w:t>
            </w:r>
            <w:r>
              <w:rPr>
                <w:spacing w:val="1"/>
              </w:rPr>
              <w:t xml:space="preserve"> </w:t>
            </w:r>
            <w:r>
              <w:t>resistência</w:t>
            </w:r>
            <w:r>
              <w:rPr>
                <w:spacing w:val="1"/>
              </w:rPr>
              <w:t xml:space="preserve"> </w:t>
            </w:r>
            <w:r>
              <w:t>mínima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compressão em 28 dias de 45mpa;</w:t>
            </w:r>
            <w:r>
              <w:rPr>
                <w:spacing w:val="-59"/>
              </w:rPr>
              <w:t xml:space="preserve"> </w:t>
            </w:r>
            <w:r>
              <w:t>utilizado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fixação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equipamentos,</w:t>
            </w:r>
            <w:r>
              <w:rPr>
                <w:spacing w:val="1"/>
              </w:rPr>
              <w:t xml:space="preserve"> </w:t>
            </w:r>
            <w:r>
              <w:t>trilhos,</w:t>
            </w:r>
            <w:r>
              <w:rPr>
                <w:spacing w:val="1"/>
              </w:rPr>
              <w:t xml:space="preserve"> </w:t>
            </w:r>
            <w:r>
              <w:t>tirantes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chum</w:t>
            </w:r>
            <w:r>
              <w:t>badores, reforços estruturais,</w:t>
            </w:r>
            <w:r>
              <w:rPr>
                <w:spacing w:val="1"/>
              </w:rPr>
              <w:t xml:space="preserve"> </w:t>
            </w:r>
            <w:r>
              <w:t>reparos</w:t>
            </w:r>
            <w:r>
              <w:tab/>
              <w:t>em</w:t>
            </w:r>
            <w:r>
              <w:tab/>
              <w:t>concretos;</w:t>
            </w:r>
            <w:r>
              <w:rPr>
                <w:spacing w:val="-59"/>
              </w:rPr>
              <w:t xml:space="preserve"> </w:t>
            </w:r>
            <w:r>
              <w:t>fornecimento em saco, vedado de</w:t>
            </w:r>
            <w:r>
              <w:rPr>
                <w:spacing w:val="1"/>
              </w:rPr>
              <w:t xml:space="preserve"> </w:t>
            </w:r>
            <w:r>
              <w:t>forma a garantir a integridade do</w:t>
            </w:r>
            <w:r>
              <w:rPr>
                <w:spacing w:val="1"/>
              </w:rPr>
              <w:t xml:space="preserve"> </w:t>
            </w:r>
            <w:r>
              <w:t>produto;</w:t>
            </w:r>
            <w:r>
              <w:rPr>
                <w:spacing w:val="53"/>
              </w:rPr>
              <w:t xml:space="preserve"> </w:t>
            </w:r>
            <w:r>
              <w:t>com</w:t>
            </w:r>
            <w:r>
              <w:rPr>
                <w:spacing w:val="52"/>
              </w:rPr>
              <w:t xml:space="preserve"> </w:t>
            </w:r>
            <w:r>
              <w:t>validade</w:t>
            </w:r>
            <w:r>
              <w:rPr>
                <w:spacing w:val="53"/>
              </w:rPr>
              <w:t xml:space="preserve"> </w:t>
            </w:r>
            <w:r>
              <w:t>mínima</w:t>
            </w:r>
            <w:r>
              <w:rPr>
                <w:spacing w:val="54"/>
              </w:rPr>
              <w:t xml:space="preserve"> </w:t>
            </w:r>
            <w:r>
              <w:t>de</w:t>
            </w:r>
          </w:p>
          <w:p w:rsidR="00CD165E" w:rsidRDefault="0094428A">
            <w:pPr>
              <w:pStyle w:val="TableParagraph"/>
              <w:ind w:left="104" w:right="96"/>
              <w:jc w:val="both"/>
            </w:pPr>
            <w:r>
              <w:t>12</w:t>
            </w:r>
            <w:r>
              <w:rPr>
                <w:spacing w:val="1"/>
              </w:rPr>
              <w:t xml:space="preserve"> </w:t>
            </w:r>
            <w:r>
              <w:t>meses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partir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recebimento;</w:t>
            </w:r>
            <w:r>
              <w:rPr>
                <w:spacing w:val="1"/>
              </w:rPr>
              <w:t xml:space="preserve"> </w:t>
            </w:r>
            <w:r>
              <w:t>acondicionado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sacos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20</w:t>
            </w:r>
            <w:r>
              <w:rPr>
                <w:spacing w:val="1"/>
              </w:rPr>
              <w:t xml:space="preserve"> </w:t>
            </w:r>
            <w:r>
              <w:t>quilos.</w:t>
            </w:r>
          </w:p>
          <w:p w:rsidR="00CD165E" w:rsidRDefault="0094428A">
            <w:pPr>
              <w:pStyle w:val="TableParagraph"/>
              <w:ind w:left="104"/>
              <w:rPr>
                <w:rFonts w:ascii="Microsoft Sans Serif"/>
              </w:rPr>
            </w:pPr>
            <w:r>
              <w:rPr>
                <w:rFonts w:ascii="Microsoft Sans Serif"/>
              </w:rPr>
              <w:t xml:space="preserve"> </w:t>
            </w:r>
          </w:p>
        </w:tc>
        <w:tc>
          <w:tcPr>
            <w:tcW w:w="1419" w:type="dxa"/>
          </w:tcPr>
          <w:p w:rsidR="00CD165E" w:rsidRDefault="00CD165E">
            <w:pPr>
              <w:pStyle w:val="TableParagraph"/>
              <w:spacing w:before="4"/>
              <w:rPr>
                <w:rFonts w:ascii="Microsoft Sans Serif"/>
                <w:sz w:val="21"/>
              </w:rPr>
            </w:pPr>
          </w:p>
          <w:p w:rsidR="00CD165E" w:rsidRDefault="0094428A">
            <w:pPr>
              <w:pStyle w:val="TableParagraph"/>
              <w:ind w:left="155" w:right="154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1136" w:type="dxa"/>
          </w:tcPr>
          <w:p w:rsidR="00CD165E" w:rsidRDefault="00CD165E">
            <w:pPr>
              <w:pStyle w:val="TableParagraph"/>
              <w:spacing w:before="4"/>
              <w:rPr>
                <w:rFonts w:ascii="Microsoft Sans Serif"/>
                <w:sz w:val="21"/>
              </w:rPr>
            </w:pPr>
          </w:p>
          <w:p w:rsidR="00CD165E" w:rsidRDefault="0094428A">
            <w:pPr>
              <w:pStyle w:val="TableParagraph"/>
              <w:ind w:left="375" w:right="376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134" w:type="dxa"/>
          </w:tcPr>
          <w:p w:rsidR="00CD165E" w:rsidRDefault="00CD165E">
            <w:pPr>
              <w:pStyle w:val="TableParagraph"/>
              <w:spacing w:before="4"/>
              <w:rPr>
                <w:rFonts w:ascii="Microsoft Sans Serif"/>
                <w:sz w:val="21"/>
              </w:rPr>
            </w:pPr>
          </w:p>
          <w:p w:rsidR="00CD165E" w:rsidRDefault="0094428A">
            <w:pPr>
              <w:pStyle w:val="TableParagraph"/>
              <w:ind w:left="182"/>
              <w:rPr>
                <w:sz w:val="20"/>
              </w:rPr>
            </w:pPr>
            <w:r>
              <w:rPr>
                <w:sz w:val="20"/>
              </w:rPr>
              <w:t>R$31,00</w:t>
            </w:r>
          </w:p>
        </w:tc>
        <w:tc>
          <w:tcPr>
            <w:tcW w:w="1393" w:type="dxa"/>
          </w:tcPr>
          <w:p w:rsidR="00CD165E" w:rsidRDefault="00CD165E">
            <w:pPr>
              <w:pStyle w:val="TableParagraph"/>
              <w:spacing w:before="4"/>
              <w:rPr>
                <w:rFonts w:ascii="Microsoft Sans Serif"/>
                <w:sz w:val="21"/>
              </w:rPr>
            </w:pPr>
          </w:p>
          <w:p w:rsidR="00CD165E" w:rsidRDefault="0094428A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R$4.650,00</w:t>
            </w:r>
          </w:p>
        </w:tc>
      </w:tr>
    </w:tbl>
    <w:p w:rsidR="00CD165E" w:rsidRDefault="00CD165E">
      <w:pPr>
        <w:pStyle w:val="Corpodetexto"/>
        <w:rPr>
          <w:rFonts w:ascii="Microsoft Sans Serif"/>
          <w:sz w:val="20"/>
        </w:rPr>
      </w:pPr>
    </w:p>
    <w:p w:rsidR="00CD165E" w:rsidRDefault="00CD165E">
      <w:pPr>
        <w:pStyle w:val="Corpodetexto"/>
        <w:spacing w:before="2"/>
        <w:rPr>
          <w:rFonts w:ascii="Microsoft Sans Serif"/>
          <w:sz w:val="23"/>
        </w:rPr>
      </w:pPr>
    </w:p>
    <w:p w:rsidR="00CD165E" w:rsidRDefault="0094428A">
      <w:pPr>
        <w:pStyle w:val="PargrafodaLista"/>
        <w:numPr>
          <w:ilvl w:val="0"/>
          <w:numId w:val="6"/>
        </w:numPr>
        <w:tabs>
          <w:tab w:val="left" w:pos="934"/>
        </w:tabs>
        <w:spacing w:before="1"/>
        <w:ind w:left="933" w:hanging="24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JUSTIFICATIVA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CONTRATAÇÃO</w:t>
      </w:r>
    </w:p>
    <w:p w:rsidR="00CD165E" w:rsidRDefault="0094428A">
      <w:pPr>
        <w:ind w:left="686"/>
        <w:rPr>
          <w:rFonts w:ascii="Microsoft Sans Serif"/>
        </w:rPr>
      </w:pPr>
      <w:r>
        <w:rPr>
          <w:rFonts w:ascii="Microsoft Sans Serif"/>
        </w:rPr>
        <w:t xml:space="preserve"> </w:t>
      </w: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152"/>
        </w:tabs>
        <w:spacing w:line="360" w:lineRule="auto"/>
        <w:ind w:left="686" w:right="505" w:firstLine="0"/>
        <w:jc w:val="both"/>
        <w:rPr>
          <w:sz w:val="24"/>
        </w:rPr>
      </w:pPr>
      <w:r>
        <w:rPr>
          <w:sz w:val="24"/>
        </w:rPr>
        <w:t>A aquisição imediata</w:t>
      </w:r>
      <w:r>
        <w:rPr>
          <w:spacing w:val="1"/>
          <w:sz w:val="24"/>
        </w:rPr>
        <w:t xml:space="preserve"> </w:t>
      </w:r>
      <w:r>
        <w:rPr>
          <w:sz w:val="24"/>
        </w:rPr>
        <w:t>de argamassa tipo</w:t>
      </w:r>
      <w:r>
        <w:rPr>
          <w:spacing w:val="1"/>
          <w:sz w:val="24"/>
        </w:rPr>
        <w:t xml:space="preserve"> </w:t>
      </w:r>
      <w:r>
        <w:rPr>
          <w:sz w:val="24"/>
        </w:rPr>
        <w:t>GRAUTE é vital para garantir a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sinalização</w:t>
      </w:r>
      <w:r>
        <w:rPr>
          <w:spacing w:val="1"/>
          <w:sz w:val="24"/>
        </w:rPr>
        <w:t xml:space="preserve"> </w:t>
      </w:r>
      <w:r>
        <w:rPr>
          <w:sz w:val="24"/>
        </w:rPr>
        <w:t>vertical,</w:t>
      </w:r>
      <w:r>
        <w:rPr>
          <w:spacing w:val="1"/>
          <w:sz w:val="24"/>
        </w:rPr>
        <w:t xml:space="preserve"> </w:t>
      </w:r>
      <w:r>
        <w:rPr>
          <w:sz w:val="24"/>
        </w:rPr>
        <w:t>devido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inadequação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cimento</w:t>
      </w:r>
      <w:r>
        <w:rPr>
          <w:spacing w:val="-11"/>
          <w:sz w:val="24"/>
        </w:rPr>
        <w:t xml:space="preserve"> </w:t>
      </w:r>
      <w:r>
        <w:rPr>
          <w:sz w:val="24"/>
        </w:rPr>
        <w:t>fornecido</w:t>
      </w:r>
      <w:r>
        <w:rPr>
          <w:spacing w:val="-13"/>
          <w:sz w:val="24"/>
        </w:rPr>
        <w:t xml:space="preserve"> </w:t>
      </w:r>
      <w:r>
        <w:rPr>
          <w:sz w:val="24"/>
        </w:rPr>
        <w:t>pela</w:t>
      </w:r>
      <w:r>
        <w:rPr>
          <w:spacing w:val="-12"/>
          <w:sz w:val="24"/>
        </w:rPr>
        <w:t xml:space="preserve"> </w:t>
      </w:r>
      <w:r>
        <w:rPr>
          <w:sz w:val="24"/>
        </w:rPr>
        <w:t>secretaria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obras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10"/>
          <w:sz w:val="24"/>
        </w:rPr>
        <w:t xml:space="preserve"> </w:t>
      </w:r>
      <w:r>
        <w:rPr>
          <w:sz w:val="24"/>
        </w:rPr>
        <w:t>urgente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65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unidades esgotadas.</w:t>
      </w:r>
    </w:p>
    <w:p w:rsidR="00CD165E" w:rsidRDefault="00CD165E">
      <w:pPr>
        <w:pStyle w:val="Corpodetexto"/>
        <w:spacing w:before="9"/>
        <w:rPr>
          <w:sz w:val="35"/>
        </w:rPr>
      </w:pPr>
    </w:p>
    <w:p w:rsidR="00CD165E" w:rsidRDefault="0094428A">
      <w:pPr>
        <w:pStyle w:val="PargrafodaLista"/>
        <w:numPr>
          <w:ilvl w:val="0"/>
          <w:numId w:val="6"/>
        </w:numPr>
        <w:tabs>
          <w:tab w:val="left" w:pos="934"/>
        </w:tabs>
        <w:ind w:left="933" w:hanging="24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DA ENTREGA E DOS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CRITÉRIOS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ACEITAÇÃO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OBJETO</w:t>
      </w:r>
    </w:p>
    <w:p w:rsidR="00CD165E" w:rsidRDefault="00CD165E">
      <w:pPr>
        <w:pStyle w:val="Corpodetexto"/>
        <w:rPr>
          <w:rFonts w:ascii="Arial"/>
          <w:b/>
          <w:sz w:val="20"/>
        </w:rPr>
      </w:pPr>
    </w:p>
    <w:p w:rsidR="00CD165E" w:rsidRDefault="0094428A">
      <w:pPr>
        <w:spacing w:before="245"/>
        <w:ind w:left="120"/>
        <w:rPr>
          <w:rFonts w:ascii="Microsoft Sans Serif"/>
          <w:sz w:val="20"/>
        </w:rPr>
      </w:pPr>
      <w:r>
        <w:rPr>
          <w:rFonts w:ascii="Microsoft Sans Serif"/>
          <w:spacing w:val="-53"/>
          <w:w w:val="99"/>
          <w:position w:val="-8"/>
          <w:sz w:val="20"/>
        </w:rPr>
        <w:t xml:space="preserve"> </w:t>
      </w:r>
      <w:r>
        <w:rPr>
          <w:rFonts w:ascii="Microsoft Sans Serif"/>
          <w:w w:val="98"/>
          <w:sz w:val="20"/>
        </w:rPr>
        <w:t xml:space="preserve"> </w:t>
      </w:r>
    </w:p>
    <w:p w:rsidR="00CD165E" w:rsidRDefault="00CD165E">
      <w:pPr>
        <w:rPr>
          <w:rFonts w:ascii="Microsoft Sans Serif"/>
          <w:sz w:val="20"/>
        </w:rPr>
        <w:sectPr w:rsidR="00CD165E">
          <w:headerReference w:type="default" r:id="rId7"/>
          <w:footerReference w:type="default" r:id="rId8"/>
          <w:type w:val="continuous"/>
          <w:pgSz w:w="11910" w:h="16840"/>
          <w:pgMar w:top="1160" w:right="560" w:bottom="340" w:left="1360" w:header="54" w:footer="155" w:gutter="0"/>
          <w:pgNumType w:start="1"/>
          <w:cols w:space="720"/>
        </w:sect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091"/>
        </w:tabs>
        <w:spacing w:before="82"/>
        <w:ind w:left="1090" w:hanging="405"/>
        <w:jc w:val="both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para entrega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materiais é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dias úteis.</w:t>
      </w:r>
    </w:p>
    <w:p w:rsidR="00CD165E" w:rsidRDefault="00CD165E">
      <w:pPr>
        <w:pStyle w:val="Corpodetexto"/>
        <w:rPr>
          <w:sz w:val="26"/>
        </w:rPr>
      </w:pPr>
    </w:p>
    <w:p w:rsidR="00CD165E" w:rsidRDefault="00CD165E">
      <w:pPr>
        <w:pStyle w:val="Corpodetexto"/>
        <w:rPr>
          <w:sz w:val="22"/>
        </w:r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091"/>
        </w:tabs>
        <w:spacing w:line="360" w:lineRule="auto"/>
        <w:ind w:left="686" w:right="582" w:firstLine="0"/>
        <w:jc w:val="both"/>
        <w:rPr>
          <w:sz w:val="24"/>
        </w:rPr>
      </w:pPr>
      <w:r>
        <w:rPr>
          <w:sz w:val="24"/>
        </w:rPr>
        <w:t>O recebimento provisório ou definitivo do objeto não exclui a responsabilidade</w:t>
      </w:r>
      <w:r>
        <w:rPr>
          <w:spacing w:val="-64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2"/>
          <w:sz w:val="24"/>
        </w:rPr>
        <w:t xml:space="preserve"> </w:t>
      </w:r>
      <w:r>
        <w:rPr>
          <w:sz w:val="24"/>
        </w:rPr>
        <w:t>pelos</w:t>
      </w:r>
      <w:r>
        <w:rPr>
          <w:spacing w:val="-1"/>
          <w:sz w:val="24"/>
        </w:rPr>
        <w:t xml:space="preserve"> </w:t>
      </w:r>
      <w:r>
        <w:rPr>
          <w:sz w:val="24"/>
        </w:rPr>
        <w:t>prejuízos resultantes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incorreta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contrato.</w:t>
      </w:r>
    </w:p>
    <w:p w:rsidR="00CD165E" w:rsidRDefault="00CD165E">
      <w:pPr>
        <w:pStyle w:val="Corpodetexto"/>
        <w:spacing w:before="10"/>
        <w:rPr>
          <w:sz w:val="35"/>
        </w:r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075"/>
        </w:tabs>
        <w:spacing w:line="360" w:lineRule="auto"/>
        <w:ind w:left="686" w:right="506" w:firstLine="0"/>
        <w:jc w:val="both"/>
        <w:rPr>
          <w:sz w:val="24"/>
        </w:rPr>
      </w:pPr>
      <w:r>
        <w:rPr>
          <w:spacing w:val="-1"/>
          <w:sz w:val="24"/>
        </w:rPr>
        <w:t>Os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materiais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poderão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ser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rejeitados,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7"/>
          <w:sz w:val="24"/>
        </w:rPr>
        <w:t xml:space="preserve"> </w:t>
      </w:r>
      <w:r>
        <w:rPr>
          <w:sz w:val="24"/>
        </w:rPr>
        <w:t>todo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6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parte,</w:t>
      </w:r>
      <w:r>
        <w:rPr>
          <w:spacing w:val="-15"/>
          <w:sz w:val="24"/>
        </w:rPr>
        <w:t xml:space="preserve"> </w:t>
      </w:r>
      <w:r>
        <w:rPr>
          <w:sz w:val="24"/>
        </w:rPr>
        <w:t>quando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desacordo</w:t>
      </w:r>
      <w:r>
        <w:rPr>
          <w:spacing w:val="-64"/>
          <w:sz w:val="24"/>
        </w:rPr>
        <w:t xml:space="preserve"> </w:t>
      </w:r>
      <w:r>
        <w:rPr>
          <w:sz w:val="24"/>
        </w:rPr>
        <w:t>com as especificações constantes neste Termo de Referência e na proposta,</w:t>
      </w:r>
      <w:r>
        <w:rPr>
          <w:spacing w:val="1"/>
          <w:sz w:val="24"/>
        </w:rPr>
        <w:t xml:space="preserve"> </w:t>
      </w:r>
      <w:r>
        <w:rPr>
          <w:sz w:val="24"/>
        </w:rPr>
        <w:t>devendo ser substituídos no prazo de 15 (quinze) dias, a contar da notificação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2"/>
          <w:sz w:val="24"/>
        </w:rPr>
        <w:t xml:space="preserve"> </w:t>
      </w:r>
      <w:r>
        <w:rPr>
          <w:sz w:val="24"/>
        </w:rPr>
        <w:t>suas</w:t>
      </w:r>
      <w:r>
        <w:rPr>
          <w:spacing w:val="2"/>
          <w:sz w:val="24"/>
        </w:rPr>
        <w:t xml:space="preserve"> </w:t>
      </w:r>
      <w:r>
        <w:rPr>
          <w:sz w:val="24"/>
        </w:rPr>
        <w:t>custa</w:t>
      </w:r>
      <w:r>
        <w:rPr>
          <w:sz w:val="24"/>
        </w:rPr>
        <w:t>s,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prejuízo da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penalidades.</w:t>
      </w:r>
    </w:p>
    <w:p w:rsidR="00CD165E" w:rsidRDefault="00CD165E">
      <w:pPr>
        <w:pStyle w:val="Corpodetexto"/>
        <w:spacing w:before="1"/>
        <w:rPr>
          <w:sz w:val="36"/>
        </w:rPr>
      </w:pPr>
    </w:p>
    <w:p w:rsidR="00CD165E" w:rsidRDefault="0094428A">
      <w:pPr>
        <w:pStyle w:val="Ttulo1"/>
        <w:numPr>
          <w:ilvl w:val="0"/>
          <w:numId w:val="6"/>
        </w:numPr>
        <w:tabs>
          <w:tab w:val="left" w:pos="957"/>
        </w:tabs>
        <w:ind w:left="956" w:hanging="271"/>
        <w:jc w:val="both"/>
      </w:pPr>
      <w:r>
        <w:t>DO</w:t>
      </w:r>
      <w:r>
        <w:rPr>
          <w:spacing w:val="-3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CONDIÇÕES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GARANTIA</w:t>
      </w:r>
    </w:p>
    <w:p w:rsidR="00CD165E" w:rsidRDefault="00CD165E">
      <w:pPr>
        <w:pStyle w:val="Corpodetexto"/>
        <w:rPr>
          <w:rFonts w:ascii="Arial"/>
          <w:b/>
          <w:sz w:val="26"/>
        </w:rPr>
      </w:pPr>
    </w:p>
    <w:p w:rsidR="00CD165E" w:rsidRDefault="00CD165E">
      <w:pPr>
        <w:pStyle w:val="Corpodetexto"/>
        <w:rPr>
          <w:rFonts w:ascii="Arial"/>
          <w:b/>
          <w:sz w:val="22"/>
        </w:r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108"/>
        </w:tabs>
        <w:spacing w:line="360" w:lineRule="auto"/>
        <w:ind w:left="686" w:right="507" w:firstLine="0"/>
        <w:jc w:val="both"/>
        <w:rPr>
          <w:sz w:val="24"/>
        </w:rPr>
      </w:pPr>
      <w:r>
        <w:rPr>
          <w:sz w:val="24"/>
        </w:rPr>
        <w:t>O objeto do presente Termo de Referência deverá ter garantia mínima de 12</w:t>
      </w:r>
      <w:r>
        <w:rPr>
          <w:spacing w:val="1"/>
          <w:sz w:val="24"/>
        </w:rPr>
        <w:t xml:space="preserve"> </w:t>
      </w:r>
      <w:r>
        <w:rPr>
          <w:sz w:val="24"/>
        </w:rPr>
        <w:t>meses</w:t>
      </w:r>
      <w:r>
        <w:rPr>
          <w:spacing w:val="-12"/>
          <w:sz w:val="24"/>
        </w:rPr>
        <w:t xml:space="preserve"> </w:t>
      </w:r>
      <w:r>
        <w:rPr>
          <w:sz w:val="24"/>
        </w:rPr>
        <w:t>contra</w:t>
      </w:r>
      <w:r>
        <w:rPr>
          <w:spacing w:val="-15"/>
          <w:sz w:val="24"/>
        </w:rPr>
        <w:t xml:space="preserve"> </w:t>
      </w:r>
      <w:r>
        <w:rPr>
          <w:sz w:val="24"/>
        </w:rPr>
        <w:t>defeitos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fabricação,</w:t>
      </w:r>
      <w:r>
        <w:rPr>
          <w:spacing w:val="-10"/>
          <w:sz w:val="24"/>
        </w:rPr>
        <w:t xml:space="preserve"> </w:t>
      </w:r>
      <w:r>
        <w:rPr>
          <w:sz w:val="24"/>
        </w:rPr>
        <w:t>contada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2"/>
          <w:sz w:val="24"/>
        </w:rPr>
        <w:t xml:space="preserve"> </w:t>
      </w:r>
      <w:r>
        <w:rPr>
          <w:sz w:val="24"/>
        </w:rPr>
        <w:t>definitivo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material.</w:t>
      </w:r>
    </w:p>
    <w:p w:rsidR="00CD165E" w:rsidRDefault="00CD165E">
      <w:pPr>
        <w:pStyle w:val="Corpodetexto"/>
        <w:spacing w:before="10"/>
        <w:rPr>
          <w:sz w:val="35"/>
        </w:r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081"/>
        </w:tabs>
        <w:spacing w:before="1" w:line="360" w:lineRule="auto"/>
        <w:ind w:left="686" w:right="506" w:firstLine="0"/>
        <w:jc w:val="both"/>
        <w:rPr>
          <w:sz w:val="24"/>
        </w:rPr>
      </w:pPr>
      <w:r>
        <w:rPr>
          <w:sz w:val="24"/>
        </w:rPr>
        <w:t>Durante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período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garantia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contratada</w:t>
      </w:r>
      <w:r>
        <w:rPr>
          <w:spacing w:val="-7"/>
          <w:sz w:val="24"/>
        </w:rPr>
        <w:t xml:space="preserve"> </w:t>
      </w:r>
      <w:r>
        <w:rPr>
          <w:sz w:val="24"/>
        </w:rPr>
        <w:t>obrigar-se-á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substituir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produto</w:t>
      </w:r>
      <w:r>
        <w:rPr>
          <w:spacing w:val="-64"/>
          <w:sz w:val="24"/>
        </w:rPr>
        <w:t xml:space="preserve"> </w:t>
      </w:r>
      <w:r>
        <w:rPr>
          <w:sz w:val="24"/>
        </w:rPr>
        <w:t>tecnologicamente</w:t>
      </w:r>
      <w:r>
        <w:rPr>
          <w:spacing w:val="-1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superior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reparar,</w:t>
      </w:r>
      <w:r>
        <w:rPr>
          <w:spacing w:val="-11"/>
          <w:sz w:val="24"/>
        </w:rPr>
        <w:t xml:space="preserve"> </w:t>
      </w:r>
      <w:r>
        <w:rPr>
          <w:sz w:val="24"/>
        </w:rPr>
        <w:t>sem</w:t>
      </w:r>
      <w:r>
        <w:rPr>
          <w:spacing w:val="-9"/>
          <w:sz w:val="24"/>
        </w:rPr>
        <w:t xml:space="preserve"> </w:t>
      </w:r>
      <w:r>
        <w:rPr>
          <w:sz w:val="24"/>
        </w:rPr>
        <w:t>ônus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64"/>
          <w:sz w:val="24"/>
        </w:rPr>
        <w:t xml:space="preserve"> </w:t>
      </w:r>
      <w:r>
        <w:rPr>
          <w:sz w:val="24"/>
        </w:rPr>
        <w:t>o objetos que apresentar defeitos ou incorreções resultantes da fabricação ou de</w:t>
      </w:r>
      <w:r>
        <w:rPr>
          <w:spacing w:val="1"/>
          <w:sz w:val="24"/>
        </w:rPr>
        <w:t xml:space="preserve"> </w:t>
      </w:r>
      <w:r>
        <w:rPr>
          <w:sz w:val="24"/>
        </w:rPr>
        <w:t>sua correta utilização, que não mais exista no mercado, ou que estejam fora de</w:t>
      </w:r>
      <w:r>
        <w:rPr>
          <w:spacing w:val="1"/>
          <w:sz w:val="24"/>
        </w:rPr>
        <w:t xml:space="preserve"> </w:t>
      </w:r>
      <w:r>
        <w:rPr>
          <w:sz w:val="24"/>
        </w:rPr>
        <w:t>linha de fabricação em razão de evolução tecnológica ou que, por qualquer outro</w:t>
      </w:r>
      <w:r>
        <w:rPr>
          <w:spacing w:val="1"/>
          <w:sz w:val="24"/>
        </w:rPr>
        <w:t xml:space="preserve"> </w:t>
      </w:r>
      <w:r>
        <w:rPr>
          <w:sz w:val="24"/>
        </w:rPr>
        <w:t>motivo o fabricante não mais o produza, no prazo máximo de 15 (quinze) dias</w:t>
      </w:r>
      <w:r>
        <w:rPr>
          <w:spacing w:val="1"/>
          <w:sz w:val="24"/>
        </w:rPr>
        <w:t xml:space="preserve"> </w:t>
      </w:r>
      <w:r>
        <w:rPr>
          <w:sz w:val="24"/>
        </w:rPr>
        <w:t>corridos,</w:t>
      </w:r>
      <w:r>
        <w:rPr>
          <w:spacing w:val="1"/>
          <w:sz w:val="24"/>
        </w:rPr>
        <w:t xml:space="preserve"> </w:t>
      </w:r>
      <w:r>
        <w:rPr>
          <w:sz w:val="24"/>
        </w:rPr>
        <w:t>a contar do</w:t>
      </w:r>
      <w:r>
        <w:rPr>
          <w:spacing w:val="-2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seguinte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da notificação de</w:t>
      </w:r>
      <w:r>
        <w:rPr>
          <w:spacing w:val="2"/>
          <w:sz w:val="24"/>
        </w:rPr>
        <w:t xml:space="preserve"> </w:t>
      </w:r>
      <w:r>
        <w:rPr>
          <w:sz w:val="24"/>
        </w:rPr>
        <w:t>inconformidade.</w:t>
      </w:r>
    </w:p>
    <w:p w:rsidR="00CD165E" w:rsidRDefault="00CD165E">
      <w:pPr>
        <w:pStyle w:val="Corpodetexto"/>
        <w:spacing w:before="11"/>
        <w:rPr>
          <w:sz w:val="35"/>
        </w:r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154"/>
        </w:tabs>
        <w:spacing w:line="360" w:lineRule="auto"/>
        <w:ind w:left="686" w:right="507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término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ocorrerá</w:t>
      </w:r>
      <w:r>
        <w:rPr>
          <w:spacing w:val="1"/>
          <w:sz w:val="24"/>
        </w:rPr>
        <w:t xml:space="preserve"> </w:t>
      </w:r>
      <w:r>
        <w:rPr>
          <w:sz w:val="24"/>
        </w:rPr>
        <w:t>no dia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conclusão</w:t>
      </w:r>
      <w:r>
        <w:rPr>
          <w:spacing w:val="1"/>
          <w:sz w:val="24"/>
        </w:rPr>
        <w:t xml:space="preserve"> </w:t>
      </w:r>
      <w:r>
        <w:rPr>
          <w:sz w:val="24"/>
        </w:rPr>
        <w:t>do reparo 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objeto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perfeito</w:t>
      </w:r>
      <w:r>
        <w:rPr>
          <w:spacing w:val="-11"/>
          <w:sz w:val="24"/>
        </w:rPr>
        <w:t xml:space="preserve"> </w:t>
      </w:r>
      <w:r>
        <w:rPr>
          <w:sz w:val="24"/>
        </w:rPr>
        <w:t>estado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uso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contratante.</w:t>
      </w:r>
    </w:p>
    <w:p w:rsidR="00CD165E" w:rsidRDefault="00CD165E">
      <w:pPr>
        <w:pStyle w:val="Corpodetexto"/>
        <w:spacing w:before="1"/>
        <w:rPr>
          <w:sz w:val="36"/>
        </w:rPr>
      </w:pPr>
    </w:p>
    <w:p w:rsidR="00CD165E" w:rsidRDefault="0094428A">
      <w:pPr>
        <w:pStyle w:val="PargrafodaLista"/>
        <w:numPr>
          <w:ilvl w:val="2"/>
          <w:numId w:val="6"/>
        </w:numPr>
        <w:tabs>
          <w:tab w:val="left" w:pos="1292"/>
        </w:tabs>
        <w:spacing w:line="360" w:lineRule="auto"/>
        <w:ind w:left="686" w:right="504" w:firstLine="0"/>
        <w:jc w:val="both"/>
        <w:rPr>
          <w:sz w:val="24"/>
        </w:rPr>
      </w:pPr>
      <w:r>
        <w:rPr>
          <w:sz w:val="24"/>
        </w:rPr>
        <w:t>O pedido de substituição ou reparo do objeto, durante o período de garantia,</w:t>
      </w:r>
      <w:r>
        <w:rPr>
          <w:spacing w:val="-64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telefone,</w:t>
      </w:r>
      <w:r>
        <w:rPr>
          <w:spacing w:val="1"/>
          <w:sz w:val="24"/>
        </w:rPr>
        <w:t xml:space="preserve"> </w:t>
      </w:r>
      <w:r>
        <w:rPr>
          <w:sz w:val="24"/>
        </w:rPr>
        <w:t>e-mail,</w:t>
      </w:r>
      <w:r>
        <w:rPr>
          <w:spacing w:val="1"/>
          <w:sz w:val="24"/>
        </w:rPr>
        <w:t xml:space="preserve"> </w:t>
      </w:r>
      <w:r>
        <w:rPr>
          <w:sz w:val="24"/>
        </w:rPr>
        <w:t>ofício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hábil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comunicação.</w:t>
      </w:r>
    </w:p>
    <w:p w:rsidR="00CD165E" w:rsidRDefault="00CD165E">
      <w:pPr>
        <w:pStyle w:val="Corpodetexto"/>
        <w:rPr>
          <w:sz w:val="36"/>
        </w:rPr>
      </w:pPr>
    </w:p>
    <w:p w:rsidR="00CD165E" w:rsidRDefault="0094428A">
      <w:pPr>
        <w:pStyle w:val="Ttulo1"/>
        <w:numPr>
          <w:ilvl w:val="0"/>
          <w:numId w:val="6"/>
        </w:numPr>
        <w:tabs>
          <w:tab w:val="left" w:pos="957"/>
        </w:tabs>
        <w:ind w:left="956" w:hanging="271"/>
        <w:jc w:val="both"/>
      </w:pPr>
      <w:r>
        <w:t>DO</w:t>
      </w:r>
      <w:r>
        <w:rPr>
          <w:spacing w:val="-3"/>
        </w:rPr>
        <w:t xml:space="preserve"> </w:t>
      </w:r>
      <w:r>
        <w:t>ACOMPANHAMENTO E</w:t>
      </w:r>
      <w:r>
        <w:rPr>
          <w:spacing w:val="-3"/>
        </w:rPr>
        <w:t xml:space="preserve"> </w:t>
      </w:r>
      <w:r>
        <w:t>FISCALIZAÇÃO</w:t>
      </w:r>
    </w:p>
    <w:p w:rsidR="00CD165E" w:rsidRDefault="00CD165E">
      <w:pPr>
        <w:pStyle w:val="Corpodetexto"/>
        <w:rPr>
          <w:rFonts w:ascii="Arial"/>
          <w:b/>
          <w:sz w:val="26"/>
        </w:rPr>
      </w:pPr>
    </w:p>
    <w:p w:rsidR="00CD165E" w:rsidRDefault="0094428A">
      <w:pPr>
        <w:pStyle w:val="PargrafodaLista"/>
        <w:numPr>
          <w:ilvl w:val="1"/>
          <w:numId w:val="6"/>
        </w:numPr>
        <w:tabs>
          <w:tab w:val="left" w:pos="1140"/>
        </w:tabs>
        <w:spacing w:before="217" w:line="360" w:lineRule="auto"/>
        <w:ind w:left="686" w:right="503" w:firstLine="0"/>
        <w:jc w:val="both"/>
        <w:rPr>
          <w:sz w:val="24"/>
        </w:rPr>
      </w:pPr>
      <w:r>
        <w:rPr>
          <w:sz w:val="24"/>
        </w:rPr>
        <w:t>O responsável pela fiscalização e acompanhamento do proc</w:t>
      </w:r>
      <w:r>
        <w:rPr>
          <w:sz w:val="24"/>
        </w:rPr>
        <w:t>esso é Michel</w:t>
      </w:r>
      <w:r>
        <w:rPr>
          <w:spacing w:val="1"/>
          <w:sz w:val="24"/>
        </w:rPr>
        <w:t xml:space="preserve"> </w:t>
      </w:r>
      <w:r>
        <w:rPr>
          <w:sz w:val="24"/>
        </w:rPr>
        <w:t>Vieira</w:t>
      </w:r>
      <w:r>
        <w:rPr>
          <w:spacing w:val="1"/>
          <w:sz w:val="24"/>
        </w:rPr>
        <w:t xml:space="preserve"> </w:t>
      </w:r>
      <w:r>
        <w:rPr>
          <w:sz w:val="24"/>
        </w:rPr>
        <w:t>Duarte,</w:t>
      </w:r>
      <w:r>
        <w:rPr>
          <w:spacing w:val="1"/>
          <w:sz w:val="24"/>
        </w:rPr>
        <w:t xml:space="preserve"> </w:t>
      </w:r>
      <w:r>
        <w:rPr>
          <w:sz w:val="24"/>
        </w:rPr>
        <w:t>cujo</w:t>
      </w:r>
      <w:r>
        <w:rPr>
          <w:spacing w:val="1"/>
          <w:sz w:val="24"/>
        </w:rPr>
        <w:t xml:space="preserve"> </w:t>
      </w:r>
      <w:r>
        <w:rPr>
          <w:sz w:val="24"/>
        </w:rPr>
        <w:t>telefone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endereço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são:</w:t>
      </w:r>
      <w:r>
        <w:rPr>
          <w:spacing w:val="1"/>
          <w:sz w:val="24"/>
        </w:rPr>
        <w:t xml:space="preserve"> </w:t>
      </w:r>
      <w:r>
        <w:rPr>
          <w:sz w:val="24"/>
        </w:rPr>
        <w:t>(47)</w:t>
      </w:r>
      <w:r>
        <w:rPr>
          <w:spacing w:val="1"/>
          <w:sz w:val="24"/>
        </w:rPr>
        <w:t xml:space="preserve"> </w:t>
      </w:r>
      <w:r>
        <w:rPr>
          <w:sz w:val="24"/>
        </w:rPr>
        <w:t>99621-7469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color w:val="0000FF"/>
          <w:spacing w:val="1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codetran@itajai.sc.gov.br</w:t>
        </w:r>
      </w:hyperlink>
    </w:p>
    <w:p w:rsidR="00CD165E" w:rsidRDefault="00CD165E">
      <w:pPr>
        <w:spacing w:line="360" w:lineRule="auto"/>
        <w:jc w:val="both"/>
        <w:rPr>
          <w:sz w:val="24"/>
        </w:rPr>
        <w:sectPr w:rsidR="00CD165E">
          <w:pgSz w:w="11910" w:h="16840"/>
          <w:pgMar w:top="1160" w:right="560" w:bottom="340" w:left="1360" w:header="54" w:footer="155" w:gutter="0"/>
          <w:cols w:space="720"/>
        </w:sectPr>
      </w:pPr>
    </w:p>
    <w:p w:rsidR="00CD165E" w:rsidRDefault="00CD165E">
      <w:pPr>
        <w:pStyle w:val="Corpodetexto"/>
        <w:spacing w:before="1"/>
        <w:rPr>
          <w:sz w:val="23"/>
        </w:rPr>
      </w:pPr>
    </w:p>
    <w:p w:rsidR="00CD165E" w:rsidRDefault="0094428A">
      <w:pPr>
        <w:pStyle w:val="PargrafodaLista"/>
        <w:numPr>
          <w:ilvl w:val="1"/>
          <w:numId w:val="5"/>
        </w:numPr>
        <w:tabs>
          <w:tab w:val="left" w:pos="1062"/>
        </w:tabs>
        <w:spacing w:before="92" w:line="360" w:lineRule="auto"/>
        <w:ind w:right="507" w:firstLine="0"/>
        <w:jc w:val="both"/>
        <w:rPr>
          <w:sz w:val="24"/>
        </w:rPr>
      </w:pPr>
      <w:r>
        <w:rPr>
          <w:sz w:val="24"/>
        </w:rPr>
        <w:t>Será anotado em registro próprio todas as ocorrências relacionadas com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determinando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necessário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6"/>
          <w:sz w:val="24"/>
        </w:rPr>
        <w:t xml:space="preserve"> </w:t>
      </w:r>
      <w:r>
        <w:rPr>
          <w:sz w:val="24"/>
        </w:rPr>
        <w:t>regularização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falhas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defeitos</w:t>
      </w:r>
      <w:r>
        <w:rPr>
          <w:spacing w:val="-64"/>
          <w:sz w:val="24"/>
        </w:rPr>
        <w:t xml:space="preserve"> </w:t>
      </w:r>
      <w:r>
        <w:rPr>
          <w:sz w:val="24"/>
        </w:rPr>
        <w:t>observados.</w:t>
      </w:r>
    </w:p>
    <w:p w:rsidR="00CD165E" w:rsidRDefault="00CD165E">
      <w:pPr>
        <w:pStyle w:val="Corpodetexto"/>
        <w:spacing w:before="10"/>
        <w:rPr>
          <w:sz w:val="23"/>
        </w:rPr>
      </w:pPr>
    </w:p>
    <w:p w:rsidR="00CD165E" w:rsidRDefault="0094428A">
      <w:pPr>
        <w:pStyle w:val="PargrafodaLista"/>
        <w:numPr>
          <w:ilvl w:val="1"/>
          <w:numId w:val="5"/>
        </w:numPr>
        <w:tabs>
          <w:tab w:val="left" w:pos="1032"/>
        </w:tabs>
        <w:spacing w:before="1" w:line="360" w:lineRule="auto"/>
        <w:ind w:left="547" w:right="506" w:firstLine="0"/>
        <w:jc w:val="both"/>
        <w:rPr>
          <w:sz w:val="24"/>
        </w:rPr>
      </w:pPr>
      <w:r>
        <w:rPr>
          <w:sz w:val="24"/>
        </w:rPr>
        <w:t>A fiscalização de que trata este item não exclui nem reduz a 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 Contratada, inclusive perante terceiros, por qualquer irregularidade, ainda que</w:t>
      </w:r>
      <w:r>
        <w:rPr>
          <w:spacing w:val="1"/>
          <w:sz w:val="24"/>
        </w:rPr>
        <w:t xml:space="preserve"> </w:t>
      </w:r>
      <w:r>
        <w:rPr>
          <w:sz w:val="24"/>
        </w:rPr>
        <w:t>resultante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imperfeições</w:t>
      </w:r>
      <w:r>
        <w:rPr>
          <w:spacing w:val="-12"/>
          <w:sz w:val="24"/>
        </w:rPr>
        <w:t xml:space="preserve"> </w:t>
      </w:r>
      <w:r>
        <w:rPr>
          <w:sz w:val="24"/>
        </w:rPr>
        <w:t>técnicas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vícios</w:t>
      </w:r>
      <w:r>
        <w:rPr>
          <w:spacing w:val="-13"/>
          <w:sz w:val="24"/>
        </w:rPr>
        <w:t xml:space="preserve"> </w:t>
      </w:r>
      <w:r>
        <w:rPr>
          <w:sz w:val="24"/>
        </w:rPr>
        <w:t>redibitórios,</w:t>
      </w:r>
      <w:r>
        <w:rPr>
          <w:spacing w:val="-16"/>
          <w:sz w:val="24"/>
        </w:rPr>
        <w:t xml:space="preserve"> </w:t>
      </w:r>
      <w:r>
        <w:rPr>
          <w:sz w:val="24"/>
        </w:rPr>
        <w:t>e,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ocorrência</w:t>
      </w:r>
      <w:r>
        <w:rPr>
          <w:spacing w:val="-14"/>
          <w:sz w:val="24"/>
        </w:rPr>
        <w:t xml:space="preserve"> </w:t>
      </w:r>
      <w:r>
        <w:rPr>
          <w:sz w:val="24"/>
        </w:rPr>
        <w:t>desta,</w:t>
      </w:r>
      <w:r>
        <w:rPr>
          <w:spacing w:val="-14"/>
          <w:sz w:val="24"/>
        </w:rPr>
        <w:t xml:space="preserve"> </w:t>
      </w:r>
      <w:r>
        <w:rPr>
          <w:sz w:val="24"/>
        </w:rPr>
        <w:t>não</w:t>
      </w:r>
      <w:r>
        <w:rPr>
          <w:spacing w:val="-64"/>
          <w:sz w:val="24"/>
        </w:rPr>
        <w:t xml:space="preserve"> </w:t>
      </w:r>
      <w:r>
        <w:rPr>
          <w:sz w:val="24"/>
        </w:rPr>
        <w:t>implica em corresponsabilidade da Administração ou de seus agentes e prepostos,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</w:t>
      </w:r>
      <w:r>
        <w:rPr>
          <w:sz w:val="24"/>
        </w:rPr>
        <w:t>nformidade</w:t>
      </w:r>
      <w:r>
        <w:rPr>
          <w:spacing w:val="3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 Lei</w:t>
      </w:r>
      <w:r>
        <w:rPr>
          <w:spacing w:val="-2"/>
          <w:sz w:val="24"/>
        </w:rPr>
        <w:t xml:space="preserve"> </w:t>
      </w:r>
      <w:r>
        <w:rPr>
          <w:sz w:val="24"/>
        </w:rPr>
        <w:t>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CD165E" w:rsidRDefault="00CD165E">
      <w:pPr>
        <w:pStyle w:val="Corpodetexto"/>
        <w:spacing w:before="11"/>
        <w:rPr>
          <w:sz w:val="35"/>
        </w:rPr>
      </w:pPr>
    </w:p>
    <w:p w:rsidR="00CD165E" w:rsidRDefault="0094428A">
      <w:pPr>
        <w:pStyle w:val="PargrafodaLista"/>
        <w:numPr>
          <w:ilvl w:val="1"/>
          <w:numId w:val="5"/>
        </w:numPr>
        <w:tabs>
          <w:tab w:val="left" w:pos="1106"/>
        </w:tabs>
        <w:spacing w:line="360" w:lineRule="auto"/>
        <w:ind w:left="547" w:right="505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anotará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relacionadas com a execução do contrato, indicando dia, mês e ano,</w:t>
      </w:r>
      <w:r>
        <w:rPr>
          <w:spacing w:val="1"/>
          <w:sz w:val="24"/>
        </w:rPr>
        <w:t xml:space="preserve"> </w:t>
      </w:r>
      <w:r>
        <w:rPr>
          <w:sz w:val="24"/>
        </w:rPr>
        <w:t>bem como o nome dos funcionários eventualmente envolvidos, determinando o que</w:t>
      </w:r>
      <w:r>
        <w:rPr>
          <w:spacing w:val="-64"/>
          <w:sz w:val="24"/>
        </w:rPr>
        <w:t xml:space="preserve"> </w:t>
      </w:r>
      <w:r>
        <w:rPr>
          <w:sz w:val="24"/>
        </w:rPr>
        <w:t>for necessário à regularização das falhas ou defeitos observados e encaminhando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apontamentos à</w:t>
      </w:r>
      <w:r>
        <w:rPr>
          <w:spacing w:val="-2"/>
          <w:sz w:val="24"/>
        </w:rPr>
        <w:t xml:space="preserve"> </w:t>
      </w:r>
      <w:r>
        <w:rPr>
          <w:sz w:val="24"/>
        </w:rPr>
        <w:t>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competente</w:t>
      </w:r>
      <w:r>
        <w:rPr>
          <w:spacing w:val="-2"/>
          <w:sz w:val="24"/>
        </w:rPr>
        <w:t xml:space="preserve"> </w:t>
      </w:r>
      <w:r>
        <w:rPr>
          <w:sz w:val="24"/>
        </w:rPr>
        <w:t>para as</w:t>
      </w:r>
      <w:r>
        <w:rPr>
          <w:spacing w:val="2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-3"/>
          <w:sz w:val="24"/>
        </w:rPr>
        <w:t xml:space="preserve"> </w:t>
      </w:r>
      <w:r>
        <w:rPr>
          <w:sz w:val="24"/>
        </w:rPr>
        <w:t>cabíveis.</w:t>
      </w:r>
    </w:p>
    <w:p w:rsidR="00CD165E" w:rsidRDefault="00CD165E">
      <w:pPr>
        <w:pStyle w:val="Corpodetexto"/>
        <w:rPr>
          <w:sz w:val="36"/>
        </w:rPr>
      </w:pPr>
    </w:p>
    <w:p w:rsidR="00CD165E" w:rsidRDefault="0094428A">
      <w:pPr>
        <w:pStyle w:val="Ttulo1"/>
        <w:numPr>
          <w:ilvl w:val="0"/>
          <w:numId w:val="6"/>
        </w:numPr>
        <w:tabs>
          <w:tab w:val="left" w:pos="816"/>
        </w:tabs>
        <w:ind w:left="815" w:hanging="271"/>
        <w:jc w:val="both"/>
      </w:pPr>
      <w:r>
        <w:t>DOS</w:t>
      </w:r>
      <w:r>
        <w:rPr>
          <w:spacing w:val="1"/>
        </w:rPr>
        <w:t xml:space="preserve"> </w:t>
      </w:r>
      <w:r>
        <w:t>DEVERES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RESPONSABILI</w:t>
      </w:r>
      <w:r>
        <w:t>DADES</w:t>
      </w:r>
      <w:r>
        <w:rPr>
          <w:spacing w:val="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CONTRATADA</w:t>
      </w:r>
    </w:p>
    <w:p w:rsidR="00CD165E" w:rsidRDefault="00CD165E">
      <w:pPr>
        <w:pStyle w:val="Corpodetexto"/>
        <w:rPr>
          <w:rFonts w:ascii="Arial"/>
          <w:b/>
          <w:sz w:val="26"/>
        </w:rPr>
      </w:pPr>
    </w:p>
    <w:p w:rsidR="00CD165E" w:rsidRDefault="00CD165E">
      <w:pPr>
        <w:pStyle w:val="Corpodetexto"/>
        <w:rPr>
          <w:rFonts w:ascii="Arial"/>
          <w:b/>
          <w:sz w:val="22"/>
        </w:rPr>
      </w:pPr>
    </w:p>
    <w:p w:rsidR="00CD165E" w:rsidRDefault="0094428A">
      <w:pPr>
        <w:pStyle w:val="PargrafodaLista"/>
        <w:numPr>
          <w:ilvl w:val="1"/>
          <w:numId w:val="4"/>
        </w:numPr>
        <w:tabs>
          <w:tab w:val="left" w:pos="1072"/>
        </w:tabs>
        <w:spacing w:line="360" w:lineRule="auto"/>
        <w:ind w:right="505" w:firstLine="0"/>
        <w:jc w:val="both"/>
        <w:rPr>
          <w:sz w:val="24"/>
        </w:rPr>
      </w:pPr>
      <w:r>
        <w:rPr>
          <w:sz w:val="24"/>
        </w:rPr>
        <w:t>A Contratada deve cumprir todas as obrigações constantes neste termo e</w:t>
      </w:r>
      <w:r>
        <w:rPr>
          <w:spacing w:val="1"/>
          <w:sz w:val="24"/>
        </w:rPr>
        <w:t xml:space="preserve"> </w:t>
      </w:r>
      <w:r>
        <w:rPr>
          <w:sz w:val="24"/>
        </w:rPr>
        <w:t>firmadas na sua proposta, assumindo como exclusivamente seus os riscos e 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 da</w:t>
      </w:r>
      <w:r>
        <w:rPr>
          <w:spacing w:val="1"/>
          <w:sz w:val="24"/>
        </w:rPr>
        <w:t xml:space="preserve"> </w:t>
      </w:r>
      <w:r>
        <w:rPr>
          <w:sz w:val="24"/>
        </w:rPr>
        <w:t>boa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perfeita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 e, ainda:</w:t>
      </w:r>
    </w:p>
    <w:p w:rsidR="00CD165E" w:rsidRDefault="00CD165E">
      <w:pPr>
        <w:pStyle w:val="Corpodetexto"/>
        <w:rPr>
          <w:sz w:val="36"/>
        </w:rPr>
      </w:pPr>
    </w:p>
    <w:p w:rsidR="00CD165E" w:rsidRDefault="0094428A">
      <w:pPr>
        <w:pStyle w:val="PargrafodaLista"/>
        <w:numPr>
          <w:ilvl w:val="2"/>
          <w:numId w:val="4"/>
        </w:numPr>
        <w:tabs>
          <w:tab w:val="left" w:pos="1244"/>
        </w:tabs>
        <w:spacing w:line="360" w:lineRule="auto"/>
        <w:ind w:right="506" w:firstLine="0"/>
        <w:jc w:val="both"/>
        <w:rPr>
          <w:sz w:val="24"/>
        </w:rPr>
      </w:pPr>
      <w:r>
        <w:rPr>
          <w:sz w:val="24"/>
        </w:rPr>
        <w:t>Efetuar a entrega do objeto/ realizar a execução dos serviços em perfeitas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especificações,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local</w:t>
      </w:r>
      <w:r>
        <w:rPr>
          <w:spacing w:val="1"/>
          <w:sz w:val="24"/>
        </w:rPr>
        <w:t xml:space="preserve"> </w:t>
      </w:r>
      <w:r>
        <w:rPr>
          <w:sz w:val="24"/>
        </w:rPr>
        <w:t>constantes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-1"/>
          <w:sz w:val="24"/>
        </w:rPr>
        <w:t xml:space="preserve"> </w:t>
      </w:r>
      <w:r>
        <w:rPr>
          <w:sz w:val="24"/>
        </w:rPr>
        <w:t>acompanhado</w:t>
      </w:r>
      <w:r>
        <w:rPr>
          <w:spacing w:val="2"/>
          <w:sz w:val="24"/>
        </w:rPr>
        <w:t xml:space="preserve"> </w:t>
      </w:r>
      <w:r>
        <w:rPr>
          <w:sz w:val="24"/>
        </w:rPr>
        <w:t>da respectiva</w:t>
      </w:r>
      <w:r>
        <w:rPr>
          <w:spacing w:val="-2"/>
          <w:sz w:val="24"/>
        </w:rPr>
        <w:t xml:space="preserve"> </w:t>
      </w:r>
      <w:r>
        <w:rPr>
          <w:sz w:val="24"/>
        </w:rPr>
        <w:t>nota fiscal;</w:t>
      </w:r>
    </w:p>
    <w:p w:rsidR="00CD165E" w:rsidRDefault="00CD165E">
      <w:pPr>
        <w:pStyle w:val="Corpodetexto"/>
        <w:rPr>
          <w:sz w:val="36"/>
        </w:rPr>
      </w:pPr>
    </w:p>
    <w:p w:rsidR="00CD165E" w:rsidRDefault="0094428A">
      <w:pPr>
        <w:pStyle w:val="PargrafodaLista"/>
        <w:numPr>
          <w:ilvl w:val="2"/>
          <w:numId w:val="4"/>
        </w:numPr>
        <w:tabs>
          <w:tab w:val="left" w:pos="1213"/>
        </w:tabs>
        <w:spacing w:line="360" w:lineRule="auto"/>
        <w:ind w:right="503" w:firstLine="0"/>
        <w:jc w:val="both"/>
        <w:rPr>
          <w:sz w:val="24"/>
        </w:rPr>
      </w:pPr>
      <w:r>
        <w:rPr>
          <w:sz w:val="24"/>
        </w:rPr>
        <w:t>Substituir,</w:t>
      </w:r>
      <w:r>
        <w:rPr>
          <w:spacing w:val="-3"/>
          <w:sz w:val="24"/>
        </w:rPr>
        <w:t xml:space="preserve"> </w:t>
      </w:r>
      <w:r>
        <w:rPr>
          <w:sz w:val="24"/>
        </w:rPr>
        <w:t>reparar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corrigir,</w:t>
      </w:r>
      <w:r>
        <w:rPr>
          <w:spacing w:val="-2"/>
          <w:sz w:val="24"/>
        </w:rPr>
        <w:t xml:space="preserve"> </w:t>
      </w:r>
      <w:r>
        <w:rPr>
          <w:sz w:val="24"/>
        </w:rPr>
        <w:t>às</w:t>
      </w:r>
      <w:r>
        <w:rPr>
          <w:spacing w:val="-3"/>
          <w:sz w:val="24"/>
        </w:rPr>
        <w:t xml:space="preserve"> </w:t>
      </w:r>
      <w:r>
        <w:rPr>
          <w:sz w:val="24"/>
        </w:rPr>
        <w:t>suas</w:t>
      </w:r>
      <w:r>
        <w:rPr>
          <w:spacing w:val="-5"/>
          <w:sz w:val="24"/>
        </w:rPr>
        <w:t xml:space="preserve"> </w:t>
      </w:r>
      <w:r>
        <w:rPr>
          <w:sz w:val="24"/>
        </w:rPr>
        <w:t>expensas,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pr</w:t>
      </w:r>
      <w:r>
        <w:rPr>
          <w:sz w:val="24"/>
        </w:rPr>
        <w:t>azo</w:t>
      </w:r>
      <w:r>
        <w:rPr>
          <w:spacing w:val="-2"/>
          <w:sz w:val="24"/>
        </w:rPr>
        <w:t xml:space="preserve"> </w:t>
      </w:r>
      <w:r>
        <w:rPr>
          <w:sz w:val="24"/>
        </w:rPr>
        <w:t>fixado</w:t>
      </w:r>
      <w:r>
        <w:rPr>
          <w:spacing w:val="-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objeto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defeitos,</w:t>
      </w:r>
      <w:r>
        <w:rPr>
          <w:spacing w:val="-9"/>
          <w:sz w:val="24"/>
        </w:rPr>
        <w:t xml:space="preserve"> </w:t>
      </w:r>
      <w:r>
        <w:rPr>
          <w:sz w:val="24"/>
        </w:rPr>
        <w:t>bem</w:t>
      </w:r>
      <w:r>
        <w:rPr>
          <w:spacing w:val="-4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corrigir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serviços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z w:val="24"/>
        </w:rPr>
        <w:t>executados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 com o termo 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 e</w:t>
      </w:r>
      <w:r>
        <w:rPr>
          <w:spacing w:val="-2"/>
          <w:sz w:val="24"/>
        </w:rPr>
        <w:t xml:space="preserve"> </w:t>
      </w:r>
      <w:r>
        <w:rPr>
          <w:sz w:val="24"/>
        </w:rPr>
        <w:t>edital;</w:t>
      </w:r>
    </w:p>
    <w:p w:rsidR="00CD165E" w:rsidRDefault="00CD165E">
      <w:pPr>
        <w:pStyle w:val="Corpodetexto"/>
        <w:rPr>
          <w:sz w:val="36"/>
        </w:rPr>
      </w:pPr>
    </w:p>
    <w:p w:rsidR="00CD165E" w:rsidRDefault="0094428A">
      <w:pPr>
        <w:pStyle w:val="PargrafodaLista"/>
        <w:numPr>
          <w:ilvl w:val="2"/>
          <w:numId w:val="4"/>
        </w:numPr>
        <w:tabs>
          <w:tab w:val="left" w:pos="1225"/>
        </w:tabs>
        <w:spacing w:line="360" w:lineRule="auto"/>
        <w:ind w:right="508" w:firstLine="0"/>
        <w:jc w:val="both"/>
        <w:rPr>
          <w:sz w:val="24"/>
        </w:rPr>
      </w:pPr>
      <w:r>
        <w:rPr>
          <w:sz w:val="24"/>
        </w:rPr>
        <w:t>Comunicar à Contratante, no prazo máximo de 24 (vinte e quatro) horas que</w:t>
      </w:r>
      <w:r>
        <w:rPr>
          <w:spacing w:val="1"/>
          <w:sz w:val="24"/>
        </w:rPr>
        <w:t xml:space="preserve"> </w:t>
      </w:r>
      <w:r>
        <w:rPr>
          <w:sz w:val="24"/>
        </w:rPr>
        <w:t>antecede a data da entrega, os motivos que impossibilitem o cumprimento do prazo</w:t>
      </w:r>
      <w:r>
        <w:rPr>
          <w:spacing w:val="-64"/>
          <w:sz w:val="24"/>
        </w:rPr>
        <w:t xml:space="preserve"> </w:t>
      </w:r>
      <w:r>
        <w:rPr>
          <w:sz w:val="24"/>
        </w:rPr>
        <w:t>previsto,</w:t>
      </w:r>
      <w:r>
        <w:rPr>
          <w:spacing w:val="1"/>
          <w:sz w:val="24"/>
        </w:rPr>
        <w:t xml:space="preserve"> </w:t>
      </w:r>
      <w:r>
        <w:rPr>
          <w:sz w:val="24"/>
        </w:rPr>
        <w:t>com a devida</w:t>
      </w:r>
      <w:r>
        <w:rPr>
          <w:spacing w:val="-2"/>
          <w:sz w:val="24"/>
        </w:rPr>
        <w:t xml:space="preserve"> </w:t>
      </w:r>
      <w:r>
        <w:rPr>
          <w:sz w:val="24"/>
        </w:rPr>
        <w:t>comprovação;</w:t>
      </w:r>
    </w:p>
    <w:p w:rsidR="00CD165E" w:rsidRDefault="00CD165E">
      <w:pPr>
        <w:pStyle w:val="Corpodetexto"/>
        <w:rPr>
          <w:sz w:val="20"/>
        </w:rPr>
      </w:pPr>
    </w:p>
    <w:p w:rsidR="00CD165E" w:rsidRDefault="00CD165E">
      <w:pPr>
        <w:pStyle w:val="Corpodetexto"/>
        <w:spacing w:before="9"/>
        <w:rPr>
          <w:sz w:val="27"/>
        </w:rPr>
      </w:pPr>
    </w:p>
    <w:p w:rsidR="00CD165E" w:rsidRDefault="0094428A">
      <w:pPr>
        <w:spacing w:before="99"/>
        <w:ind w:left="120"/>
        <w:rPr>
          <w:rFonts w:ascii="Microsoft Sans Serif"/>
          <w:sz w:val="20"/>
        </w:rPr>
      </w:pPr>
      <w:r>
        <w:rPr>
          <w:rFonts w:ascii="Microsoft Sans Serif"/>
          <w:spacing w:val="-53"/>
          <w:w w:val="99"/>
          <w:position w:val="-8"/>
          <w:sz w:val="20"/>
        </w:rPr>
        <w:t xml:space="preserve"> </w:t>
      </w:r>
      <w:r>
        <w:rPr>
          <w:rFonts w:ascii="Microsoft Sans Serif"/>
          <w:w w:val="98"/>
          <w:sz w:val="20"/>
        </w:rPr>
        <w:t xml:space="preserve"> </w:t>
      </w:r>
    </w:p>
    <w:p w:rsidR="00CD165E" w:rsidRDefault="00CD165E">
      <w:pPr>
        <w:rPr>
          <w:rFonts w:ascii="Microsoft Sans Serif"/>
          <w:sz w:val="20"/>
        </w:rPr>
        <w:sectPr w:rsidR="00CD165E">
          <w:pgSz w:w="11910" w:h="16840"/>
          <w:pgMar w:top="1160" w:right="560" w:bottom="340" w:left="1360" w:header="54" w:footer="155" w:gutter="0"/>
          <w:cols w:space="720"/>
        </w:sectPr>
      </w:pPr>
    </w:p>
    <w:p w:rsidR="00CD165E" w:rsidRDefault="0094428A">
      <w:pPr>
        <w:pStyle w:val="PargrafodaLista"/>
        <w:numPr>
          <w:ilvl w:val="2"/>
          <w:numId w:val="4"/>
        </w:numPr>
        <w:tabs>
          <w:tab w:val="left" w:pos="1253"/>
        </w:tabs>
        <w:spacing w:before="82" w:line="360" w:lineRule="auto"/>
        <w:ind w:right="507" w:firstLine="0"/>
        <w:jc w:val="both"/>
        <w:rPr>
          <w:sz w:val="24"/>
        </w:rPr>
      </w:pPr>
      <w:r>
        <w:rPr>
          <w:sz w:val="24"/>
        </w:rPr>
        <w:lastRenderedPageBreak/>
        <w:t>Manter, durante toda a execução do contrato, em compatibilidade com 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-2"/>
          <w:sz w:val="24"/>
        </w:rPr>
        <w:t xml:space="preserve"> </w:t>
      </w:r>
      <w:r>
        <w:rPr>
          <w:sz w:val="24"/>
        </w:rPr>
        <w:t>todas as condições</w:t>
      </w:r>
      <w:r>
        <w:rPr>
          <w:spacing w:val="-3"/>
          <w:sz w:val="24"/>
        </w:rPr>
        <w:t xml:space="preserve"> </w:t>
      </w:r>
      <w:r>
        <w:rPr>
          <w:sz w:val="24"/>
        </w:rPr>
        <w:t>de h</w:t>
      </w:r>
      <w:r>
        <w:rPr>
          <w:sz w:val="24"/>
        </w:rPr>
        <w:t>abilitação e 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exigidas;</w:t>
      </w:r>
    </w:p>
    <w:p w:rsidR="00CD165E" w:rsidRDefault="00CD165E">
      <w:pPr>
        <w:pStyle w:val="Corpodetexto"/>
        <w:spacing w:before="10"/>
        <w:rPr>
          <w:sz w:val="35"/>
        </w:rPr>
      </w:pPr>
    </w:p>
    <w:p w:rsidR="00CD165E" w:rsidRDefault="0094428A">
      <w:pPr>
        <w:pStyle w:val="PargrafodaLista"/>
        <w:numPr>
          <w:ilvl w:val="2"/>
          <w:numId w:val="4"/>
        </w:numPr>
        <w:tabs>
          <w:tab w:val="left" w:pos="1229"/>
        </w:tabs>
        <w:spacing w:line="360" w:lineRule="auto"/>
        <w:ind w:right="507" w:firstLine="0"/>
        <w:jc w:val="both"/>
        <w:rPr>
          <w:sz w:val="24"/>
        </w:rPr>
      </w:pPr>
      <w:r>
        <w:rPr>
          <w:sz w:val="24"/>
        </w:rPr>
        <w:t>Indicar preposto para representá-la durante a execução do contrato, quando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o caso.</w:t>
      </w:r>
    </w:p>
    <w:p w:rsidR="00CD165E" w:rsidRDefault="00CD165E">
      <w:pPr>
        <w:pStyle w:val="Corpodetexto"/>
        <w:spacing w:before="1"/>
        <w:rPr>
          <w:sz w:val="36"/>
        </w:rPr>
      </w:pPr>
    </w:p>
    <w:p w:rsidR="00CD165E" w:rsidRDefault="0094428A">
      <w:pPr>
        <w:pStyle w:val="PargrafodaLista"/>
        <w:numPr>
          <w:ilvl w:val="2"/>
          <w:numId w:val="4"/>
        </w:numPr>
        <w:tabs>
          <w:tab w:val="left" w:pos="1289"/>
        </w:tabs>
        <w:spacing w:line="360" w:lineRule="auto"/>
        <w:ind w:right="506" w:firstLine="0"/>
        <w:jc w:val="both"/>
        <w:rPr>
          <w:sz w:val="24"/>
        </w:rPr>
      </w:pPr>
      <w:r>
        <w:rPr>
          <w:sz w:val="24"/>
        </w:rPr>
        <w:t>Sujeitar-se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ampla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irrestrita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prestando</w:t>
      </w:r>
      <w:r>
        <w:rPr>
          <w:spacing w:val="-3"/>
          <w:sz w:val="24"/>
        </w:rPr>
        <w:t xml:space="preserve"> </w:t>
      </w:r>
      <w:r>
        <w:rPr>
          <w:sz w:val="24"/>
        </w:rPr>
        <w:t>todos os esclarecimentos</w:t>
      </w:r>
      <w:r>
        <w:rPr>
          <w:spacing w:val="2"/>
          <w:sz w:val="24"/>
        </w:rPr>
        <w:t xml:space="preserve"> </w:t>
      </w:r>
      <w:r>
        <w:rPr>
          <w:sz w:val="24"/>
        </w:rPr>
        <w:t>solicitados;</w:t>
      </w:r>
    </w:p>
    <w:p w:rsidR="00CD165E" w:rsidRDefault="00CD165E">
      <w:pPr>
        <w:pStyle w:val="Corpodetexto"/>
        <w:spacing w:before="10"/>
        <w:rPr>
          <w:sz w:val="35"/>
        </w:rPr>
      </w:pPr>
    </w:p>
    <w:p w:rsidR="00CD165E" w:rsidRDefault="0094428A">
      <w:pPr>
        <w:pStyle w:val="PargrafodaLista"/>
        <w:numPr>
          <w:ilvl w:val="2"/>
          <w:numId w:val="4"/>
        </w:numPr>
        <w:tabs>
          <w:tab w:val="left" w:pos="1214"/>
        </w:tabs>
        <w:spacing w:before="1" w:line="360" w:lineRule="auto"/>
        <w:ind w:right="605" w:firstLine="0"/>
        <w:jc w:val="both"/>
        <w:rPr>
          <w:sz w:val="24"/>
        </w:rPr>
      </w:pPr>
      <w:r>
        <w:rPr>
          <w:sz w:val="24"/>
        </w:rPr>
        <w:t>Não transferir a terceiros, total ou parcialmente, o objeto desta licitação, sem</w:t>
      </w:r>
      <w:r>
        <w:rPr>
          <w:spacing w:val="-64"/>
          <w:sz w:val="24"/>
        </w:rPr>
        <w:t xml:space="preserve"> </w:t>
      </w:r>
      <w:r>
        <w:rPr>
          <w:sz w:val="24"/>
        </w:rPr>
        <w:t>subcontratar qualquer dos serviços a que está obrigada sem prévio consentimento</w:t>
      </w:r>
      <w:r>
        <w:rPr>
          <w:spacing w:val="-64"/>
          <w:sz w:val="24"/>
        </w:rPr>
        <w:t xml:space="preserve"> </w:t>
      </w:r>
      <w:r>
        <w:rPr>
          <w:sz w:val="24"/>
        </w:rPr>
        <w:t>por escrito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Coordenadoria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Trânsito de</w:t>
      </w:r>
      <w:r>
        <w:rPr>
          <w:spacing w:val="2"/>
          <w:sz w:val="24"/>
        </w:rPr>
        <w:t xml:space="preserve"> </w:t>
      </w:r>
      <w:r>
        <w:rPr>
          <w:sz w:val="24"/>
        </w:rPr>
        <w:t>Itajaí.</w:t>
      </w:r>
    </w:p>
    <w:p w:rsidR="00CD165E" w:rsidRDefault="00CD165E">
      <w:pPr>
        <w:pStyle w:val="Corpodetexto"/>
        <w:spacing w:before="11"/>
        <w:rPr>
          <w:sz w:val="35"/>
        </w:rPr>
      </w:pPr>
    </w:p>
    <w:p w:rsidR="00CD165E" w:rsidRDefault="0094428A">
      <w:pPr>
        <w:pStyle w:val="Ttulo1"/>
        <w:numPr>
          <w:ilvl w:val="0"/>
          <w:numId w:val="6"/>
        </w:numPr>
        <w:tabs>
          <w:tab w:val="left" w:pos="816"/>
        </w:tabs>
        <w:ind w:left="815" w:hanging="271"/>
        <w:jc w:val="both"/>
      </w:pPr>
      <w:r>
        <w:t>DOS</w:t>
      </w:r>
      <w:r>
        <w:rPr>
          <w:spacing w:val="1"/>
        </w:rPr>
        <w:t xml:space="preserve"> </w:t>
      </w:r>
      <w:r>
        <w:t>DEVERES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RESPONSABILIDADES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</w:t>
      </w:r>
      <w:r>
        <w:t>ANTE</w:t>
      </w:r>
    </w:p>
    <w:p w:rsidR="00CD165E" w:rsidRDefault="00CD165E">
      <w:pPr>
        <w:pStyle w:val="Corpodetexto"/>
        <w:rPr>
          <w:rFonts w:ascii="Arial"/>
          <w:b/>
          <w:sz w:val="26"/>
        </w:rPr>
      </w:pPr>
    </w:p>
    <w:p w:rsidR="00CD165E" w:rsidRDefault="00CD165E">
      <w:pPr>
        <w:pStyle w:val="Corpodetexto"/>
        <w:rPr>
          <w:rFonts w:ascii="Arial"/>
          <w:b/>
          <w:sz w:val="22"/>
        </w:rPr>
      </w:pPr>
    </w:p>
    <w:p w:rsidR="00CD165E" w:rsidRDefault="0094428A">
      <w:pPr>
        <w:pStyle w:val="PargrafodaLista"/>
        <w:numPr>
          <w:ilvl w:val="1"/>
          <w:numId w:val="3"/>
        </w:numPr>
        <w:tabs>
          <w:tab w:val="left" w:pos="1014"/>
        </w:tabs>
        <w:jc w:val="both"/>
        <w:rPr>
          <w:sz w:val="24"/>
        </w:rPr>
      </w:pPr>
      <w:r>
        <w:rPr>
          <w:sz w:val="24"/>
        </w:rPr>
        <w:t>São</w:t>
      </w:r>
      <w:r>
        <w:rPr>
          <w:spacing w:val="-3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Contratante:</w:t>
      </w:r>
    </w:p>
    <w:p w:rsidR="00CD165E" w:rsidRDefault="00CD165E">
      <w:pPr>
        <w:pStyle w:val="Corpodetexto"/>
        <w:rPr>
          <w:sz w:val="26"/>
        </w:rPr>
      </w:pPr>
    </w:p>
    <w:p w:rsidR="00CD165E" w:rsidRDefault="00CD165E">
      <w:pPr>
        <w:pStyle w:val="Corpodetexto"/>
        <w:rPr>
          <w:sz w:val="22"/>
        </w:rPr>
      </w:pPr>
    </w:p>
    <w:p w:rsidR="00CD165E" w:rsidRDefault="0094428A">
      <w:pPr>
        <w:pStyle w:val="PargrafodaLista"/>
        <w:numPr>
          <w:ilvl w:val="2"/>
          <w:numId w:val="3"/>
        </w:numPr>
        <w:tabs>
          <w:tab w:val="left" w:pos="1241"/>
        </w:tabs>
        <w:spacing w:line="360" w:lineRule="auto"/>
        <w:ind w:right="505" w:firstLine="0"/>
        <w:jc w:val="both"/>
        <w:rPr>
          <w:sz w:val="24"/>
        </w:rPr>
      </w:pPr>
      <w:r>
        <w:rPr>
          <w:sz w:val="24"/>
        </w:rPr>
        <w:t>Receber o objeto/o serviço no prazo e condições estabelecidas no Edital 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anexos;</w:t>
      </w:r>
    </w:p>
    <w:p w:rsidR="00CD165E" w:rsidRDefault="00CD165E">
      <w:pPr>
        <w:pStyle w:val="Corpodetexto"/>
        <w:spacing w:before="1"/>
        <w:rPr>
          <w:sz w:val="36"/>
        </w:rPr>
      </w:pPr>
    </w:p>
    <w:p w:rsidR="00CD165E" w:rsidRDefault="0094428A">
      <w:pPr>
        <w:pStyle w:val="PargrafodaLista"/>
        <w:numPr>
          <w:ilvl w:val="2"/>
          <w:numId w:val="3"/>
        </w:numPr>
        <w:tabs>
          <w:tab w:val="left" w:pos="1217"/>
        </w:tabs>
        <w:spacing w:line="360" w:lineRule="auto"/>
        <w:ind w:right="505" w:firstLine="0"/>
        <w:jc w:val="both"/>
        <w:rPr>
          <w:sz w:val="24"/>
        </w:rPr>
      </w:pPr>
      <w:r>
        <w:rPr>
          <w:sz w:val="24"/>
        </w:rPr>
        <w:t>Verificar minuciosamente, no prazo fixado, a conformidade dos bens/serviços</w:t>
      </w:r>
      <w:r>
        <w:rPr>
          <w:spacing w:val="-64"/>
          <w:sz w:val="24"/>
        </w:rPr>
        <w:t xml:space="preserve"> </w:t>
      </w:r>
      <w:r>
        <w:rPr>
          <w:sz w:val="24"/>
        </w:rPr>
        <w:t>recebidos</w:t>
      </w:r>
      <w:r>
        <w:rPr>
          <w:spacing w:val="1"/>
          <w:sz w:val="24"/>
        </w:rPr>
        <w:t xml:space="preserve"> </w:t>
      </w:r>
      <w:r>
        <w:rPr>
          <w:sz w:val="24"/>
        </w:rPr>
        <w:t>provisoriamente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constantes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fins de</w:t>
      </w:r>
      <w:r>
        <w:rPr>
          <w:spacing w:val="-2"/>
          <w:sz w:val="24"/>
        </w:rPr>
        <w:t xml:space="preserve"> </w:t>
      </w:r>
      <w:r>
        <w:rPr>
          <w:sz w:val="24"/>
        </w:rPr>
        <w:t>aceitação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recebimento definitivo;</w:t>
      </w:r>
    </w:p>
    <w:p w:rsidR="00CD165E" w:rsidRDefault="00CD165E">
      <w:pPr>
        <w:pStyle w:val="Corpodetexto"/>
        <w:rPr>
          <w:sz w:val="36"/>
        </w:rPr>
      </w:pPr>
    </w:p>
    <w:p w:rsidR="00CD165E" w:rsidRDefault="0094428A">
      <w:pPr>
        <w:pStyle w:val="PargrafodaLista"/>
        <w:numPr>
          <w:ilvl w:val="2"/>
          <w:numId w:val="3"/>
        </w:numPr>
        <w:tabs>
          <w:tab w:val="left" w:pos="1340"/>
        </w:tabs>
        <w:spacing w:line="360" w:lineRule="auto"/>
        <w:ind w:right="503" w:firstLine="0"/>
        <w:jc w:val="both"/>
        <w:rPr>
          <w:sz w:val="24"/>
        </w:rPr>
      </w:pPr>
      <w:r>
        <w:rPr>
          <w:sz w:val="24"/>
        </w:rPr>
        <w:t>Comunicar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escrito,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imperfeições,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irregularidades verificadas no objeto fornecido/ serviço executado, para que seja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substituído,</w:t>
      </w:r>
      <w:r>
        <w:rPr>
          <w:spacing w:val="-1"/>
          <w:sz w:val="24"/>
        </w:rPr>
        <w:t xml:space="preserve"> </w:t>
      </w:r>
      <w:r>
        <w:rPr>
          <w:sz w:val="24"/>
        </w:rPr>
        <w:t>reparado ou</w:t>
      </w:r>
      <w:r>
        <w:rPr>
          <w:spacing w:val="2"/>
          <w:sz w:val="24"/>
        </w:rPr>
        <w:t xml:space="preserve"> </w:t>
      </w:r>
      <w:r>
        <w:rPr>
          <w:sz w:val="24"/>
        </w:rPr>
        <w:t>corrigido;</w:t>
      </w:r>
    </w:p>
    <w:p w:rsidR="00CD165E" w:rsidRDefault="00CD165E">
      <w:pPr>
        <w:pStyle w:val="Corpodetexto"/>
        <w:rPr>
          <w:sz w:val="36"/>
        </w:rPr>
      </w:pPr>
    </w:p>
    <w:p w:rsidR="00CD165E" w:rsidRDefault="0094428A">
      <w:pPr>
        <w:pStyle w:val="PargrafodaLista"/>
        <w:numPr>
          <w:ilvl w:val="2"/>
          <w:numId w:val="3"/>
        </w:numPr>
        <w:tabs>
          <w:tab w:val="left" w:pos="1198"/>
        </w:tabs>
        <w:spacing w:line="360" w:lineRule="auto"/>
        <w:ind w:right="507" w:firstLine="0"/>
        <w:jc w:val="both"/>
        <w:rPr>
          <w:sz w:val="24"/>
        </w:rPr>
      </w:pPr>
      <w:r>
        <w:rPr>
          <w:spacing w:val="-1"/>
          <w:sz w:val="24"/>
        </w:rPr>
        <w:t>Acompanhar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fiscalizar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7"/>
          <w:sz w:val="24"/>
        </w:rPr>
        <w:t xml:space="preserve"> </w:t>
      </w:r>
      <w:r>
        <w:rPr>
          <w:sz w:val="24"/>
        </w:rPr>
        <w:t>das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6"/>
          <w:sz w:val="24"/>
        </w:rPr>
        <w:t xml:space="preserve"> </w:t>
      </w:r>
      <w:r>
        <w:rPr>
          <w:sz w:val="24"/>
        </w:rPr>
        <w:t>através</w:t>
      </w:r>
      <w:r>
        <w:rPr>
          <w:spacing w:val="-65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comissão/servidor</w:t>
      </w:r>
      <w:r>
        <w:rPr>
          <w:spacing w:val="-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designado;</w:t>
      </w:r>
    </w:p>
    <w:p w:rsidR="00CD165E" w:rsidRDefault="00CD165E">
      <w:pPr>
        <w:pStyle w:val="Corpodetexto"/>
        <w:spacing w:before="10"/>
        <w:rPr>
          <w:sz w:val="35"/>
        </w:rPr>
      </w:pPr>
    </w:p>
    <w:p w:rsidR="00CD165E" w:rsidRDefault="0094428A">
      <w:pPr>
        <w:pStyle w:val="PargrafodaLista"/>
        <w:numPr>
          <w:ilvl w:val="2"/>
          <w:numId w:val="3"/>
        </w:numPr>
        <w:tabs>
          <w:tab w:val="left" w:pos="1227"/>
        </w:tabs>
        <w:spacing w:line="360" w:lineRule="auto"/>
        <w:ind w:right="504" w:firstLine="0"/>
        <w:jc w:val="both"/>
        <w:rPr>
          <w:sz w:val="24"/>
        </w:rPr>
      </w:pPr>
      <w:r>
        <w:rPr>
          <w:sz w:val="24"/>
        </w:rPr>
        <w:t>Efetuar o pagamento à Contratada no valor correspondente ao 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do objeto/ execução do serviço, no prazo e forma estabelecidos no Edital e seus</w:t>
      </w:r>
      <w:r>
        <w:rPr>
          <w:spacing w:val="1"/>
          <w:sz w:val="24"/>
        </w:rPr>
        <w:t xml:space="preserve"> </w:t>
      </w:r>
      <w:r>
        <w:rPr>
          <w:sz w:val="24"/>
        </w:rPr>
        <w:t>anexos;</w:t>
      </w:r>
    </w:p>
    <w:p w:rsidR="00CD165E" w:rsidRDefault="00CD165E">
      <w:pPr>
        <w:pStyle w:val="Corpodetexto"/>
        <w:spacing w:before="10"/>
        <w:rPr>
          <w:sz w:val="23"/>
        </w:rPr>
      </w:pPr>
    </w:p>
    <w:p w:rsidR="00CD165E" w:rsidRDefault="0094428A">
      <w:pPr>
        <w:spacing w:before="99"/>
        <w:ind w:left="120"/>
        <w:rPr>
          <w:rFonts w:ascii="Microsoft Sans Serif"/>
          <w:sz w:val="20"/>
        </w:rPr>
      </w:pPr>
      <w:r>
        <w:rPr>
          <w:rFonts w:ascii="Microsoft Sans Serif"/>
          <w:spacing w:val="-53"/>
          <w:w w:val="99"/>
          <w:position w:val="-8"/>
          <w:sz w:val="20"/>
        </w:rPr>
        <w:t xml:space="preserve"> </w:t>
      </w:r>
      <w:r>
        <w:rPr>
          <w:rFonts w:ascii="Microsoft Sans Serif"/>
          <w:w w:val="98"/>
          <w:sz w:val="20"/>
        </w:rPr>
        <w:t xml:space="preserve"> </w:t>
      </w:r>
    </w:p>
    <w:p w:rsidR="00CD165E" w:rsidRDefault="00CD165E">
      <w:pPr>
        <w:rPr>
          <w:rFonts w:ascii="Microsoft Sans Serif"/>
          <w:sz w:val="20"/>
        </w:rPr>
        <w:sectPr w:rsidR="00CD165E">
          <w:pgSz w:w="11910" w:h="16840"/>
          <w:pgMar w:top="1160" w:right="560" w:bottom="340" w:left="1360" w:header="54" w:footer="155" w:gutter="0"/>
          <w:cols w:space="720"/>
        </w:sectPr>
      </w:pPr>
    </w:p>
    <w:p w:rsidR="00CD165E" w:rsidRDefault="0094428A">
      <w:pPr>
        <w:pStyle w:val="PargrafodaLista"/>
        <w:numPr>
          <w:ilvl w:val="2"/>
          <w:numId w:val="3"/>
        </w:numPr>
        <w:tabs>
          <w:tab w:val="left" w:pos="1249"/>
        </w:tabs>
        <w:spacing w:before="82" w:line="360" w:lineRule="auto"/>
        <w:ind w:right="504" w:firstLine="0"/>
        <w:jc w:val="both"/>
        <w:rPr>
          <w:sz w:val="24"/>
        </w:rPr>
      </w:pPr>
      <w:r>
        <w:rPr>
          <w:sz w:val="24"/>
        </w:rPr>
        <w:lastRenderedPageBreak/>
        <w:t>Exigir o cumprimento de todos os compromissos assumidos pela empresa</w:t>
      </w:r>
      <w:r>
        <w:rPr>
          <w:spacing w:val="1"/>
          <w:sz w:val="24"/>
        </w:rPr>
        <w:t xml:space="preserve"> </w:t>
      </w:r>
      <w:r>
        <w:rPr>
          <w:sz w:val="24"/>
        </w:rPr>
        <w:t>fornecedora,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2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de sua</w:t>
      </w:r>
      <w:r>
        <w:rPr>
          <w:spacing w:val="2"/>
          <w:sz w:val="24"/>
        </w:rPr>
        <w:t xml:space="preserve"> </w:t>
      </w:r>
      <w:r>
        <w:rPr>
          <w:sz w:val="24"/>
        </w:rPr>
        <w:t>proposta;</w:t>
      </w:r>
    </w:p>
    <w:p w:rsidR="00CD165E" w:rsidRDefault="00CD165E">
      <w:pPr>
        <w:pStyle w:val="Corpodetexto"/>
        <w:spacing w:before="10"/>
        <w:rPr>
          <w:sz w:val="35"/>
        </w:rPr>
      </w:pPr>
    </w:p>
    <w:p w:rsidR="00CD165E" w:rsidRDefault="0094428A">
      <w:pPr>
        <w:pStyle w:val="PargrafodaLista"/>
        <w:numPr>
          <w:ilvl w:val="2"/>
          <w:numId w:val="3"/>
        </w:numPr>
        <w:tabs>
          <w:tab w:val="left" w:pos="1241"/>
        </w:tabs>
        <w:spacing w:line="360" w:lineRule="auto"/>
        <w:ind w:right="504" w:firstLine="0"/>
        <w:jc w:val="both"/>
        <w:rPr>
          <w:sz w:val="24"/>
        </w:rPr>
      </w:pPr>
      <w:r>
        <w:rPr>
          <w:sz w:val="24"/>
        </w:rPr>
        <w:t>Prestar as informações e os esclarecimentos que venham a ser solicitados</w:t>
      </w:r>
      <w:r>
        <w:rPr>
          <w:spacing w:val="1"/>
          <w:sz w:val="24"/>
        </w:rPr>
        <w:t xml:space="preserve"> </w:t>
      </w:r>
      <w:r>
        <w:rPr>
          <w:sz w:val="24"/>
        </w:rPr>
        <w:t>pelo fornecedor;</w:t>
      </w:r>
    </w:p>
    <w:p w:rsidR="00CD165E" w:rsidRDefault="00CD165E">
      <w:pPr>
        <w:pStyle w:val="Corpodetexto"/>
        <w:spacing w:before="1"/>
        <w:rPr>
          <w:sz w:val="36"/>
        </w:rPr>
      </w:pPr>
    </w:p>
    <w:p w:rsidR="00CD165E" w:rsidRDefault="0094428A">
      <w:pPr>
        <w:pStyle w:val="PargrafodaLista"/>
        <w:numPr>
          <w:ilvl w:val="1"/>
          <w:numId w:val="3"/>
        </w:numPr>
        <w:tabs>
          <w:tab w:val="left" w:pos="1024"/>
        </w:tabs>
        <w:spacing w:line="360" w:lineRule="auto"/>
        <w:ind w:left="545" w:right="504" w:firstLine="0"/>
        <w:jc w:val="both"/>
        <w:rPr>
          <w:sz w:val="24"/>
        </w:rPr>
      </w:pPr>
      <w:r>
        <w:rPr>
          <w:sz w:val="24"/>
        </w:rPr>
        <w:t>A Administração não responderá por quaisquer compromissos assumidos 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terceiros,</w:t>
      </w:r>
      <w:r>
        <w:rPr>
          <w:spacing w:val="-9"/>
          <w:sz w:val="24"/>
        </w:rPr>
        <w:t xml:space="preserve"> </w:t>
      </w:r>
      <w:r>
        <w:rPr>
          <w:sz w:val="24"/>
        </w:rPr>
        <w:t>ainda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vinculados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presente</w:t>
      </w:r>
      <w:r>
        <w:rPr>
          <w:spacing w:val="-13"/>
          <w:sz w:val="24"/>
        </w:rPr>
        <w:t xml:space="preserve"> </w:t>
      </w:r>
      <w:r>
        <w:rPr>
          <w:sz w:val="24"/>
        </w:rPr>
        <w:t>objeto,</w:t>
      </w:r>
      <w:r>
        <w:rPr>
          <w:spacing w:val="-12"/>
          <w:sz w:val="24"/>
        </w:rPr>
        <w:t xml:space="preserve"> </w:t>
      </w:r>
      <w:r>
        <w:rPr>
          <w:sz w:val="24"/>
        </w:rPr>
        <w:t>bem</w:t>
      </w:r>
      <w:r>
        <w:rPr>
          <w:spacing w:val="-64"/>
          <w:sz w:val="24"/>
        </w:rPr>
        <w:t xml:space="preserve"> </w:t>
      </w:r>
      <w:r>
        <w:rPr>
          <w:sz w:val="24"/>
        </w:rPr>
        <w:t>como por qualquer dano causado a terceiros em decorrência de ato da 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seus empregados,</w:t>
      </w:r>
      <w:r>
        <w:rPr>
          <w:spacing w:val="-2"/>
          <w:sz w:val="24"/>
        </w:rPr>
        <w:t xml:space="preserve"> </w:t>
      </w:r>
      <w:r>
        <w:rPr>
          <w:sz w:val="24"/>
        </w:rPr>
        <w:t>prepostos ou</w:t>
      </w:r>
      <w:r>
        <w:rPr>
          <w:spacing w:val="2"/>
          <w:sz w:val="24"/>
        </w:rPr>
        <w:t xml:space="preserve"> </w:t>
      </w:r>
      <w:r>
        <w:rPr>
          <w:sz w:val="24"/>
        </w:rPr>
        <w:t>subordinados.</w:t>
      </w:r>
      <w:bookmarkStart w:id="0" w:name="_GoBack"/>
      <w:bookmarkEnd w:id="0"/>
    </w:p>
    <w:sectPr w:rsidR="00CD165E">
      <w:pgSz w:w="11910" w:h="16840"/>
      <w:pgMar w:top="1160" w:right="560" w:bottom="340" w:left="1360" w:header="54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4428A">
      <w:r>
        <w:separator/>
      </w:r>
    </w:p>
  </w:endnote>
  <w:endnote w:type="continuationSeparator" w:id="0">
    <w:p w:rsidR="00000000" w:rsidRDefault="0094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65E" w:rsidRDefault="0094428A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2.6pt;margin-top:823.1pt;width:419.5pt;height:10.15pt;z-index:-15887360;mso-position-horizontal-relative:page;mso-position-vertical-relative:page" filled="f" stroked="f">
          <v:textbox inset="0,0,0,0">
            <w:txbxContent>
              <w:p w:rsidR="00CD165E" w:rsidRDefault="0094428A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10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B47D863B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4428A">
      <w:r>
        <w:separator/>
      </w:r>
    </w:p>
  </w:footnote>
  <w:footnote w:type="continuationSeparator" w:id="0">
    <w:p w:rsidR="00000000" w:rsidRDefault="0094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65E" w:rsidRDefault="0094428A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3.05pt;margin-top:1.7pt;width:4.65pt;height:13.3pt;z-index:-15888384;mso-position-horizontal-relative:page;mso-position-vertical-relative:page" filled="f" stroked="f">
          <v:textbox inset="0,0,0,0">
            <w:txbxContent>
              <w:p w:rsidR="00CD165E" w:rsidRDefault="0094428A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8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pict>
        <v:shape id="_x0000_s1026" type="#_x0000_t202" style="position:absolute;margin-left:507.9pt;margin-top:12.5pt;width:67.4pt;height:21.95pt;z-index:-15887872;mso-position-horizontal-relative:page;mso-position-vertical-relative:page" filled="f" stroked="f">
          <v:textbox inset="0,0,0,0">
            <w:txbxContent>
              <w:p w:rsidR="00CD165E" w:rsidRDefault="0094428A">
                <w:pPr>
                  <w:spacing w:before="16"/>
                  <w:ind w:left="20"/>
                  <w:rPr>
                    <w:rFonts w:ascii="Cambria"/>
                    <w:sz w:val="16"/>
                  </w:rPr>
                </w:pPr>
                <w:hyperlink r:id="rId1"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B47D863B</w:t>
                  </w:r>
                </w:hyperlink>
              </w:p>
              <w:p w:rsidR="00CD165E" w:rsidRDefault="0094428A">
                <w:pPr>
                  <w:spacing w:before="25"/>
                  <w:ind w:left="20"/>
                  <w:rPr>
                    <w:rFonts w:ascii="Cambria"/>
                    <w:sz w:val="16"/>
                  </w:rPr>
                </w:pPr>
                <w:hyperlink r:id="rId2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5327/2024-e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03E25"/>
    <w:multiLevelType w:val="multilevel"/>
    <w:tmpl w:val="BFCA63A8"/>
    <w:lvl w:ilvl="0">
      <w:start w:val="8"/>
      <w:numFmt w:val="decimal"/>
      <w:lvlText w:val="%1"/>
      <w:lvlJc w:val="left"/>
      <w:pPr>
        <w:ind w:left="545" w:hanging="447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545" w:hanging="447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45" w:hanging="644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73" w:hanging="6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18" w:hanging="6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6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7" w:hanging="6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1" w:hanging="6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6" w:hanging="644"/>
      </w:pPr>
      <w:rPr>
        <w:rFonts w:hint="default"/>
        <w:lang w:val="pt-PT" w:eastAsia="en-US" w:bidi="ar-SA"/>
      </w:rPr>
    </w:lvl>
  </w:abstractNum>
  <w:abstractNum w:abstractNumId="1" w15:restartNumberingAfterBreak="0">
    <w:nsid w:val="332D12A3"/>
    <w:multiLevelType w:val="multilevel"/>
    <w:tmpl w:val="A34AF90A"/>
    <w:lvl w:ilvl="0">
      <w:start w:val="7"/>
      <w:numFmt w:val="decimal"/>
      <w:lvlText w:val="%1"/>
      <w:lvlJc w:val="left"/>
      <w:pPr>
        <w:ind w:left="1013" w:hanging="4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3" w:hanging="469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45" w:hanging="696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12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8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4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0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7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696"/>
      </w:pPr>
      <w:rPr>
        <w:rFonts w:hint="default"/>
        <w:lang w:val="pt-PT" w:eastAsia="en-US" w:bidi="ar-SA"/>
      </w:rPr>
    </w:lvl>
  </w:abstractNum>
  <w:abstractNum w:abstractNumId="2" w15:restartNumberingAfterBreak="0">
    <w:nsid w:val="3D4D7BAB"/>
    <w:multiLevelType w:val="multilevel"/>
    <w:tmpl w:val="B1B4F84A"/>
    <w:lvl w:ilvl="0">
      <w:start w:val="8"/>
      <w:numFmt w:val="decimal"/>
      <w:lvlText w:val="%1"/>
      <w:lvlJc w:val="left"/>
      <w:pPr>
        <w:ind w:left="545" w:hanging="53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45" w:hanging="539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45" w:hanging="732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73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18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7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1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6" w:hanging="732"/>
      </w:pPr>
      <w:rPr>
        <w:rFonts w:hint="default"/>
        <w:lang w:val="pt-PT" w:eastAsia="en-US" w:bidi="ar-SA"/>
      </w:rPr>
    </w:lvl>
  </w:abstractNum>
  <w:abstractNum w:abstractNumId="3" w15:restartNumberingAfterBreak="0">
    <w:nsid w:val="446E7D3B"/>
    <w:multiLevelType w:val="multilevel"/>
    <w:tmpl w:val="C76AD8BC"/>
    <w:lvl w:ilvl="0">
      <w:start w:val="5"/>
      <w:numFmt w:val="decimal"/>
      <w:lvlText w:val="%1"/>
      <w:lvlJc w:val="left"/>
      <w:pPr>
        <w:ind w:left="545" w:hanging="517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45" w:hanging="517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29" w:hanging="5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73" w:hanging="5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18" w:hanging="5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5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7" w:hanging="5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1" w:hanging="5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6" w:hanging="517"/>
      </w:pPr>
      <w:rPr>
        <w:rFonts w:hint="default"/>
        <w:lang w:val="pt-PT" w:eastAsia="en-US" w:bidi="ar-SA"/>
      </w:rPr>
    </w:lvl>
  </w:abstractNum>
  <w:abstractNum w:abstractNumId="4" w15:restartNumberingAfterBreak="0">
    <w:nsid w:val="57F923F7"/>
    <w:multiLevelType w:val="multilevel"/>
    <w:tmpl w:val="2A08E0AE"/>
    <w:lvl w:ilvl="0">
      <w:start w:val="1"/>
      <w:numFmt w:val="decimal"/>
      <w:lvlText w:val="%1."/>
      <w:lvlJc w:val="left"/>
      <w:pPr>
        <w:ind w:left="932" w:hanging="246"/>
        <w:jc w:val="right"/>
      </w:pPr>
      <w:rPr>
        <w:rFonts w:hint="default"/>
        <w:b/>
        <w:bCs/>
        <w:spacing w:val="-2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7" w:hanging="453"/>
        <w:jc w:val="left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7" w:hanging="453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210" w:hanging="4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21" w:hanging="4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32" w:hanging="4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2" w:hanging="4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3" w:hanging="4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4" w:hanging="453"/>
      </w:pPr>
      <w:rPr>
        <w:rFonts w:hint="default"/>
        <w:lang w:val="pt-PT" w:eastAsia="en-US" w:bidi="ar-SA"/>
      </w:rPr>
    </w:lvl>
  </w:abstractNum>
  <w:abstractNum w:abstractNumId="5" w15:restartNumberingAfterBreak="0">
    <w:nsid w:val="751A42CB"/>
    <w:multiLevelType w:val="multilevel"/>
    <w:tmpl w:val="F3025910"/>
    <w:lvl w:ilvl="0">
      <w:start w:val="6"/>
      <w:numFmt w:val="decimal"/>
      <w:lvlText w:val="%1"/>
      <w:lvlJc w:val="left"/>
      <w:pPr>
        <w:ind w:left="545" w:hanging="52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45" w:hanging="526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45" w:hanging="698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73" w:hanging="6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18" w:hanging="6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6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7" w:hanging="6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1" w:hanging="6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6" w:hanging="69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CD165E"/>
    <w:rsid w:val="0094428A"/>
    <w:rsid w:val="00C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BF104C83-18A1-4EFF-AD49-144310F0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15" w:hanging="271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54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detran@itajai.sc.gov.b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consultaPublica&amp;f=pesquisaPublicaProcessoTCDF&amp;filter%5Bnrproc%5D=5327&amp;filter%5Banoproc%5D=2024" TargetMode="External"/><Relationship Id="rId1" Type="http://schemas.openxmlformats.org/officeDocument/2006/relationships/hyperlink" Target="http://sipe.itajai.sc.gov.br/?a=consultaPublica&amp;f=pesquisaPublicaDocumento&amp;filter%5Bedoc%5D=B47D86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1077</Words>
  <Characters>5819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2024-05-09T20:15:00Z</dcterms:created>
  <dcterms:modified xsi:type="dcterms:W3CDTF">2024-05-09T20:15:00Z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LastSaved">
    <vt:filetime>2024-05-09T00:00:00Z</vt:filetime>
  </property>
</Properties>
</file>