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E89" w:rsidRPr="003310D3" w:rsidRDefault="003310D3" w:rsidP="0048499C">
      <w:pPr>
        <w:rPr>
          <w:rFonts w:ascii="Century Gothic" w:hAnsi="Century Gothic"/>
        </w:rPr>
      </w:pPr>
      <w:bookmarkStart w:id="0" w:name="_GoBack"/>
      <w:bookmarkEnd w:id="0"/>
      <w:r w:rsidRPr="003310D3">
        <w:rPr>
          <w:rFonts w:ascii="Century Gothic" w:hAnsi="Century Gothic"/>
        </w:rPr>
        <w:t>Planilha</w:t>
      </w:r>
      <w:r>
        <w:rPr>
          <w:rFonts w:ascii="Century Gothic" w:hAnsi="Century Gothic"/>
        </w:rPr>
        <w:t xml:space="preserve"> </w:t>
      </w:r>
      <w:r w:rsidR="00916B86">
        <w:rPr>
          <w:rFonts w:ascii="Century Gothic" w:hAnsi="Century Gothic"/>
        </w:rPr>
        <w:t>o</w:t>
      </w:r>
      <w:r>
        <w:rPr>
          <w:rFonts w:ascii="Century Gothic" w:hAnsi="Century Gothic"/>
        </w:rPr>
        <w:t xml:space="preserve">rçamentária </w:t>
      </w:r>
      <w:r w:rsidR="003120FA">
        <w:rPr>
          <w:rFonts w:ascii="Century Gothic" w:hAnsi="Century Gothic"/>
        </w:rPr>
        <w:t>de</w:t>
      </w:r>
      <w:r>
        <w:rPr>
          <w:rFonts w:ascii="Century Gothic" w:hAnsi="Century Gothic"/>
        </w:rPr>
        <w:t xml:space="preserve"> </w:t>
      </w:r>
      <w:r w:rsidR="003120FA">
        <w:rPr>
          <w:rFonts w:ascii="Century Gothic" w:hAnsi="Century Gothic"/>
        </w:rPr>
        <w:t xml:space="preserve">estimativa de preço para </w:t>
      </w:r>
      <w:r>
        <w:rPr>
          <w:rFonts w:ascii="Century Gothic" w:hAnsi="Century Gothic"/>
        </w:rPr>
        <w:t xml:space="preserve">aquisição de </w:t>
      </w:r>
      <w:r w:rsidR="00F97DD8">
        <w:rPr>
          <w:rFonts w:ascii="Century Gothic" w:hAnsi="Century Gothic"/>
        </w:rPr>
        <w:t xml:space="preserve">Contratação de Empresa de Tecnologia da </w:t>
      </w:r>
      <w:r w:rsidR="00916B86">
        <w:rPr>
          <w:rFonts w:ascii="Century Gothic" w:hAnsi="Century Gothic"/>
        </w:rPr>
        <w:t xml:space="preserve">Informatização para </w:t>
      </w:r>
      <w:r w:rsidR="00F97DD8">
        <w:rPr>
          <w:rFonts w:ascii="Century Gothic" w:hAnsi="Century Gothic"/>
        </w:rPr>
        <w:t>fornecer licença de uso de software p</w:t>
      </w:r>
      <w:r w:rsidR="00916B86">
        <w:rPr>
          <w:rFonts w:ascii="Century Gothic" w:hAnsi="Century Gothic"/>
        </w:rPr>
        <w:t>a</w:t>
      </w:r>
      <w:r w:rsidR="00F97DD8">
        <w:rPr>
          <w:rFonts w:ascii="Century Gothic" w:hAnsi="Century Gothic"/>
        </w:rPr>
        <w:t>ra a</w:t>
      </w:r>
      <w:r w:rsidR="00916B86">
        <w:rPr>
          <w:rFonts w:ascii="Century Gothic" w:hAnsi="Century Gothic"/>
        </w:rPr>
        <w:t xml:space="preserve"> Diretoria de Vigilância Sanitária</w:t>
      </w:r>
      <w:r>
        <w:rPr>
          <w:rFonts w:ascii="Century Gothic" w:hAnsi="Century Gothic"/>
        </w:rPr>
        <w:t>.</w:t>
      </w:r>
    </w:p>
    <w:p w:rsidR="0048499C" w:rsidRPr="003310D3" w:rsidRDefault="0048499C" w:rsidP="0048499C">
      <w:pPr>
        <w:rPr>
          <w:rFonts w:ascii="Century Gothic" w:hAnsi="Century Gothic"/>
        </w:rPr>
      </w:pPr>
    </w:p>
    <w:tbl>
      <w:tblPr>
        <w:tblStyle w:val="Tabelacomgrade"/>
        <w:tblW w:w="10693" w:type="dxa"/>
        <w:tblInd w:w="959" w:type="dxa"/>
        <w:tblLayout w:type="fixed"/>
        <w:tblLook w:val="04A0"/>
      </w:tblPr>
      <w:tblGrid>
        <w:gridCol w:w="847"/>
        <w:gridCol w:w="842"/>
        <w:gridCol w:w="1126"/>
        <w:gridCol w:w="4812"/>
        <w:gridCol w:w="1314"/>
        <w:gridCol w:w="1752"/>
      </w:tblGrid>
      <w:tr w:rsidR="00883CE3" w:rsidRPr="003310D3" w:rsidTr="00883CE3">
        <w:tc>
          <w:tcPr>
            <w:tcW w:w="847" w:type="dxa"/>
          </w:tcPr>
          <w:p w:rsidR="00883CE3" w:rsidRPr="004B1C7A" w:rsidRDefault="00883CE3" w:rsidP="0048499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Item</w:t>
            </w:r>
          </w:p>
        </w:tc>
        <w:tc>
          <w:tcPr>
            <w:tcW w:w="842" w:type="dxa"/>
          </w:tcPr>
          <w:p w:rsidR="00883CE3" w:rsidRPr="004B1C7A" w:rsidRDefault="00883CE3" w:rsidP="0048499C">
            <w:pPr>
              <w:rPr>
                <w:rFonts w:ascii="Century Gothic" w:hAnsi="Century Gothic"/>
                <w:b/>
              </w:rPr>
            </w:pPr>
            <w:proofErr w:type="spellStart"/>
            <w:r>
              <w:rPr>
                <w:rFonts w:ascii="Century Gothic" w:hAnsi="Century Gothic"/>
                <w:b/>
              </w:rPr>
              <w:t>Qtde</w:t>
            </w:r>
            <w:proofErr w:type="spellEnd"/>
          </w:p>
        </w:tc>
        <w:tc>
          <w:tcPr>
            <w:tcW w:w="1126" w:type="dxa"/>
          </w:tcPr>
          <w:p w:rsidR="00883CE3" w:rsidRPr="004B1C7A" w:rsidRDefault="00883CE3" w:rsidP="00916B86">
            <w:pPr>
              <w:rPr>
                <w:rFonts w:ascii="Century Gothic" w:hAnsi="Century Gothic"/>
                <w:b/>
              </w:rPr>
            </w:pPr>
            <w:proofErr w:type="spellStart"/>
            <w:r>
              <w:rPr>
                <w:rFonts w:ascii="Century Gothic" w:hAnsi="Century Gothic"/>
                <w:b/>
              </w:rPr>
              <w:t>Unid</w:t>
            </w:r>
            <w:proofErr w:type="spellEnd"/>
            <w:r>
              <w:rPr>
                <w:rFonts w:ascii="Century Gothic" w:hAnsi="Century Gothic"/>
                <w:b/>
              </w:rPr>
              <w:t xml:space="preserve"> Medida</w:t>
            </w:r>
          </w:p>
        </w:tc>
        <w:tc>
          <w:tcPr>
            <w:tcW w:w="4812" w:type="dxa"/>
          </w:tcPr>
          <w:p w:rsidR="00883CE3" w:rsidRPr="009343DA" w:rsidRDefault="00883CE3" w:rsidP="00916B86">
            <w:pPr>
              <w:rPr>
                <w:rFonts w:ascii="Century Gothic" w:hAnsi="Century Gothic"/>
                <w:b/>
              </w:rPr>
            </w:pPr>
            <w:r w:rsidRPr="009343DA">
              <w:rPr>
                <w:rFonts w:ascii="Century Gothic" w:hAnsi="Century Gothic"/>
                <w:b/>
              </w:rPr>
              <w:t>D</w:t>
            </w:r>
            <w:r>
              <w:rPr>
                <w:rFonts w:ascii="Century Gothic" w:hAnsi="Century Gothic"/>
                <w:b/>
              </w:rPr>
              <w:t>escrição</w:t>
            </w:r>
            <w:r w:rsidRPr="009343DA">
              <w:rPr>
                <w:rFonts w:ascii="Century Gothic" w:hAnsi="Century Gothic"/>
                <w:b/>
              </w:rPr>
              <w:t xml:space="preserve"> </w:t>
            </w:r>
            <w:r>
              <w:rPr>
                <w:rFonts w:ascii="Century Gothic" w:hAnsi="Century Gothic"/>
                <w:b/>
              </w:rPr>
              <w:t>do</w:t>
            </w:r>
            <w:r w:rsidRPr="009343DA">
              <w:rPr>
                <w:rFonts w:ascii="Century Gothic" w:hAnsi="Century Gothic"/>
                <w:b/>
              </w:rPr>
              <w:t xml:space="preserve"> </w:t>
            </w:r>
            <w:r>
              <w:rPr>
                <w:rFonts w:ascii="Century Gothic" w:hAnsi="Century Gothic"/>
                <w:b/>
              </w:rPr>
              <w:t>Serviço</w:t>
            </w:r>
          </w:p>
        </w:tc>
        <w:tc>
          <w:tcPr>
            <w:tcW w:w="1314" w:type="dxa"/>
          </w:tcPr>
          <w:p w:rsidR="00883CE3" w:rsidRDefault="00883CE3" w:rsidP="0048499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R$ </w:t>
            </w:r>
            <w:proofErr w:type="spellStart"/>
            <w:r>
              <w:rPr>
                <w:rFonts w:ascii="Century Gothic" w:hAnsi="Century Gothic"/>
                <w:b/>
              </w:rPr>
              <w:t>Unit</w:t>
            </w:r>
            <w:proofErr w:type="spellEnd"/>
            <w:r>
              <w:rPr>
                <w:rFonts w:ascii="Century Gothic" w:hAnsi="Century Gothic"/>
                <w:b/>
              </w:rPr>
              <w:t>.</w:t>
            </w:r>
          </w:p>
        </w:tc>
        <w:tc>
          <w:tcPr>
            <w:tcW w:w="1752" w:type="dxa"/>
          </w:tcPr>
          <w:p w:rsidR="00883CE3" w:rsidRDefault="00883CE3" w:rsidP="0048499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R$ Total</w:t>
            </w:r>
          </w:p>
        </w:tc>
      </w:tr>
      <w:tr w:rsidR="00883CE3" w:rsidRPr="003310D3" w:rsidTr="00883CE3">
        <w:tc>
          <w:tcPr>
            <w:tcW w:w="847" w:type="dxa"/>
          </w:tcPr>
          <w:p w:rsidR="00883CE3" w:rsidRPr="00916B86" w:rsidRDefault="00883CE3" w:rsidP="0048499C">
            <w:pPr>
              <w:rPr>
                <w:rFonts w:ascii="Century Gothic" w:hAnsi="Century Gothic"/>
                <w:b/>
              </w:rPr>
            </w:pPr>
            <w:proofErr w:type="gramStart"/>
            <w:r w:rsidRPr="00916B86">
              <w:rPr>
                <w:rFonts w:ascii="Century Gothic" w:hAnsi="Century Gothic"/>
                <w:b/>
              </w:rPr>
              <w:t>1</w:t>
            </w:r>
            <w:proofErr w:type="gramEnd"/>
          </w:p>
        </w:tc>
        <w:tc>
          <w:tcPr>
            <w:tcW w:w="842" w:type="dxa"/>
          </w:tcPr>
          <w:p w:rsidR="00883CE3" w:rsidRPr="003310D3" w:rsidRDefault="00883CE3" w:rsidP="003120FA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12</w:t>
            </w:r>
          </w:p>
        </w:tc>
        <w:tc>
          <w:tcPr>
            <w:tcW w:w="1126" w:type="dxa"/>
          </w:tcPr>
          <w:p w:rsidR="00883CE3" w:rsidRPr="003310D3" w:rsidRDefault="00883CE3" w:rsidP="0048499C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Mês</w:t>
            </w:r>
          </w:p>
        </w:tc>
        <w:tc>
          <w:tcPr>
            <w:tcW w:w="4812" w:type="dxa"/>
          </w:tcPr>
          <w:p w:rsidR="00883CE3" w:rsidRPr="004E1E68" w:rsidRDefault="00883CE3" w:rsidP="002D265F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Licença de uso do software Sistema de Gestão para Fiscalização e Vigilância Sanitária, conforme funcionalidades descritas no Termo de Referência.</w:t>
            </w:r>
          </w:p>
        </w:tc>
        <w:tc>
          <w:tcPr>
            <w:tcW w:w="1314" w:type="dxa"/>
          </w:tcPr>
          <w:p w:rsidR="00883CE3" w:rsidRPr="003310D3" w:rsidRDefault="00883CE3" w:rsidP="004316F5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11.750,00</w:t>
            </w:r>
          </w:p>
        </w:tc>
        <w:tc>
          <w:tcPr>
            <w:tcW w:w="1752" w:type="dxa"/>
          </w:tcPr>
          <w:p w:rsidR="00883CE3" w:rsidRPr="003310D3" w:rsidRDefault="00883CE3" w:rsidP="0048499C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141.000,00</w:t>
            </w:r>
          </w:p>
        </w:tc>
      </w:tr>
      <w:tr w:rsidR="00883CE3" w:rsidRPr="003310D3" w:rsidTr="00883CE3">
        <w:tc>
          <w:tcPr>
            <w:tcW w:w="847" w:type="dxa"/>
          </w:tcPr>
          <w:p w:rsidR="00883CE3" w:rsidRPr="00FD4AB3" w:rsidRDefault="00883CE3" w:rsidP="0048499C">
            <w:pPr>
              <w:rPr>
                <w:rFonts w:ascii="Century Gothic" w:hAnsi="Century Gothic"/>
                <w:b/>
              </w:rPr>
            </w:pPr>
            <w:proofErr w:type="gramStart"/>
            <w:r>
              <w:rPr>
                <w:rFonts w:ascii="Century Gothic" w:hAnsi="Century Gothic"/>
                <w:b/>
              </w:rPr>
              <w:t>2</w:t>
            </w:r>
            <w:proofErr w:type="gramEnd"/>
          </w:p>
        </w:tc>
        <w:tc>
          <w:tcPr>
            <w:tcW w:w="842" w:type="dxa"/>
          </w:tcPr>
          <w:p w:rsidR="00883CE3" w:rsidRDefault="00883CE3" w:rsidP="0048499C">
            <w:pPr>
              <w:rPr>
                <w:rFonts w:ascii="Century Gothic" w:hAnsi="Century Gothic"/>
              </w:rPr>
            </w:pPr>
            <w:proofErr w:type="gramStart"/>
            <w:r>
              <w:rPr>
                <w:rFonts w:ascii="Century Gothic" w:hAnsi="Century Gothic"/>
              </w:rPr>
              <w:t>1</w:t>
            </w:r>
            <w:proofErr w:type="gramEnd"/>
          </w:p>
        </w:tc>
        <w:tc>
          <w:tcPr>
            <w:tcW w:w="1126" w:type="dxa"/>
          </w:tcPr>
          <w:p w:rsidR="00883CE3" w:rsidRDefault="00883CE3" w:rsidP="0048499C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Serviço</w:t>
            </w:r>
          </w:p>
        </w:tc>
        <w:tc>
          <w:tcPr>
            <w:tcW w:w="4812" w:type="dxa"/>
          </w:tcPr>
          <w:p w:rsidR="00883CE3" w:rsidRPr="003F4AFD" w:rsidRDefault="00883CE3" w:rsidP="0048499C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Serviços de implantação, parametrização e migração/carga de dados com treinamento de 80 horas aos usuários.</w:t>
            </w:r>
          </w:p>
        </w:tc>
        <w:tc>
          <w:tcPr>
            <w:tcW w:w="1314" w:type="dxa"/>
          </w:tcPr>
          <w:p w:rsidR="00883CE3" w:rsidRDefault="00883CE3" w:rsidP="0048499C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13.500,00</w:t>
            </w:r>
          </w:p>
        </w:tc>
        <w:tc>
          <w:tcPr>
            <w:tcW w:w="1752" w:type="dxa"/>
          </w:tcPr>
          <w:p w:rsidR="00883CE3" w:rsidRDefault="00883CE3" w:rsidP="0048499C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13.500,00</w:t>
            </w:r>
          </w:p>
        </w:tc>
      </w:tr>
      <w:tr w:rsidR="00883CE3" w:rsidRPr="003310D3" w:rsidTr="00883CE3">
        <w:tc>
          <w:tcPr>
            <w:tcW w:w="847" w:type="dxa"/>
          </w:tcPr>
          <w:p w:rsidR="00883CE3" w:rsidRDefault="00883CE3" w:rsidP="0048499C">
            <w:pPr>
              <w:rPr>
                <w:rFonts w:ascii="Century Gothic" w:hAnsi="Century Gothic"/>
                <w:b/>
              </w:rPr>
            </w:pPr>
            <w:proofErr w:type="gramStart"/>
            <w:r>
              <w:rPr>
                <w:rFonts w:ascii="Century Gothic" w:hAnsi="Century Gothic"/>
                <w:b/>
              </w:rPr>
              <w:t>3</w:t>
            </w:r>
            <w:proofErr w:type="gramEnd"/>
          </w:p>
        </w:tc>
        <w:tc>
          <w:tcPr>
            <w:tcW w:w="842" w:type="dxa"/>
          </w:tcPr>
          <w:p w:rsidR="00883CE3" w:rsidRDefault="00883CE3" w:rsidP="0048499C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12</w:t>
            </w:r>
          </w:p>
        </w:tc>
        <w:tc>
          <w:tcPr>
            <w:tcW w:w="1126" w:type="dxa"/>
          </w:tcPr>
          <w:p w:rsidR="00883CE3" w:rsidRDefault="00883CE3" w:rsidP="0048499C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Mês</w:t>
            </w:r>
          </w:p>
        </w:tc>
        <w:tc>
          <w:tcPr>
            <w:tcW w:w="4812" w:type="dxa"/>
          </w:tcPr>
          <w:p w:rsidR="00883CE3" w:rsidRDefault="00883CE3" w:rsidP="0048499C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Serviços de manutenção e de suporte técnico e atualizações </w:t>
            </w:r>
            <w:proofErr w:type="gramStart"/>
            <w:r>
              <w:rPr>
                <w:rFonts w:ascii="Century Gothic" w:hAnsi="Century Gothic"/>
              </w:rPr>
              <w:t>legais/tecnológicas</w:t>
            </w:r>
            <w:proofErr w:type="gramEnd"/>
            <w:r>
              <w:rPr>
                <w:rFonts w:ascii="Century Gothic" w:hAnsi="Century Gothic"/>
              </w:rPr>
              <w:t>, restringindo-se ao objeto contratado.</w:t>
            </w:r>
          </w:p>
        </w:tc>
        <w:tc>
          <w:tcPr>
            <w:tcW w:w="1314" w:type="dxa"/>
          </w:tcPr>
          <w:p w:rsidR="00883CE3" w:rsidRDefault="00883CE3" w:rsidP="0048499C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8.850,00</w:t>
            </w:r>
          </w:p>
        </w:tc>
        <w:tc>
          <w:tcPr>
            <w:tcW w:w="1752" w:type="dxa"/>
          </w:tcPr>
          <w:p w:rsidR="00883CE3" w:rsidRDefault="00883CE3" w:rsidP="0048499C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106.200,00</w:t>
            </w:r>
          </w:p>
        </w:tc>
      </w:tr>
      <w:tr w:rsidR="00883CE3" w:rsidRPr="003310D3" w:rsidTr="00883CE3">
        <w:tc>
          <w:tcPr>
            <w:tcW w:w="847" w:type="dxa"/>
          </w:tcPr>
          <w:p w:rsidR="00883CE3" w:rsidRDefault="00883CE3" w:rsidP="0048499C">
            <w:pPr>
              <w:rPr>
                <w:rFonts w:ascii="Century Gothic" w:hAnsi="Century Gothic"/>
                <w:b/>
              </w:rPr>
            </w:pPr>
            <w:proofErr w:type="gramStart"/>
            <w:r>
              <w:rPr>
                <w:rFonts w:ascii="Century Gothic" w:hAnsi="Century Gothic"/>
                <w:b/>
              </w:rPr>
              <w:t>4</w:t>
            </w:r>
            <w:proofErr w:type="gramEnd"/>
          </w:p>
        </w:tc>
        <w:tc>
          <w:tcPr>
            <w:tcW w:w="842" w:type="dxa"/>
          </w:tcPr>
          <w:p w:rsidR="00883CE3" w:rsidRDefault="00883CE3" w:rsidP="0048499C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200</w:t>
            </w:r>
          </w:p>
        </w:tc>
        <w:tc>
          <w:tcPr>
            <w:tcW w:w="1126" w:type="dxa"/>
          </w:tcPr>
          <w:p w:rsidR="00883CE3" w:rsidRDefault="00883CE3" w:rsidP="0048499C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Hora</w:t>
            </w:r>
          </w:p>
        </w:tc>
        <w:tc>
          <w:tcPr>
            <w:tcW w:w="4812" w:type="dxa"/>
          </w:tcPr>
          <w:p w:rsidR="00883CE3" w:rsidRDefault="00883CE3" w:rsidP="0048499C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Horas de treinamento adicional após a implantação do sistema.</w:t>
            </w:r>
          </w:p>
        </w:tc>
        <w:tc>
          <w:tcPr>
            <w:tcW w:w="1314" w:type="dxa"/>
          </w:tcPr>
          <w:p w:rsidR="00883CE3" w:rsidRDefault="00883CE3" w:rsidP="0048499C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140,00</w:t>
            </w:r>
          </w:p>
        </w:tc>
        <w:tc>
          <w:tcPr>
            <w:tcW w:w="1752" w:type="dxa"/>
          </w:tcPr>
          <w:p w:rsidR="00883CE3" w:rsidRDefault="00883CE3" w:rsidP="0048499C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28.000,00</w:t>
            </w:r>
          </w:p>
        </w:tc>
      </w:tr>
      <w:tr w:rsidR="00883CE3" w:rsidRPr="003310D3" w:rsidTr="00883CE3">
        <w:tc>
          <w:tcPr>
            <w:tcW w:w="847" w:type="dxa"/>
          </w:tcPr>
          <w:p w:rsidR="00883CE3" w:rsidRDefault="00883CE3" w:rsidP="0048499C">
            <w:pPr>
              <w:rPr>
                <w:rFonts w:ascii="Century Gothic" w:hAnsi="Century Gothic"/>
                <w:b/>
              </w:rPr>
            </w:pPr>
            <w:proofErr w:type="gramStart"/>
            <w:r>
              <w:rPr>
                <w:rFonts w:ascii="Century Gothic" w:hAnsi="Century Gothic"/>
                <w:b/>
              </w:rPr>
              <w:t>5</w:t>
            </w:r>
            <w:proofErr w:type="gramEnd"/>
          </w:p>
        </w:tc>
        <w:tc>
          <w:tcPr>
            <w:tcW w:w="842" w:type="dxa"/>
          </w:tcPr>
          <w:p w:rsidR="00883CE3" w:rsidRDefault="00883CE3" w:rsidP="0048499C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200</w:t>
            </w:r>
          </w:p>
        </w:tc>
        <w:tc>
          <w:tcPr>
            <w:tcW w:w="1126" w:type="dxa"/>
          </w:tcPr>
          <w:p w:rsidR="00883CE3" w:rsidRDefault="00883CE3" w:rsidP="0048499C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Hora</w:t>
            </w:r>
          </w:p>
        </w:tc>
        <w:tc>
          <w:tcPr>
            <w:tcW w:w="4812" w:type="dxa"/>
          </w:tcPr>
          <w:p w:rsidR="00883CE3" w:rsidRDefault="00883CE3" w:rsidP="0048499C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Horas de customização de sistemas havendo necessidades.</w:t>
            </w:r>
          </w:p>
        </w:tc>
        <w:tc>
          <w:tcPr>
            <w:tcW w:w="1314" w:type="dxa"/>
          </w:tcPr>
          <w:p w:rsidR="00883CE3" w:rsidRDefault="00883CE3" w:rsidP="0048499C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180,00</w:t>
            </w:r>
          </w:p>
        </w:tc>
        <w:tc>
          <w:tcPr>
            <w:tcW w:w="1752" w:type="dxa"/>
          </w:tcPr>
          <w:p w:rsidR="00883CE3" w:rsidRDefault="00883CE3" w:rsidP="0048499C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36.000,00</w:t>
            </w:r>
          </w:p>
        </w:tc>
      </w:tr>
      <w:tr w:rsidR="00883CE3" w:rsidRPr="003310D3" w:rsidTr="00883CE3">
        <w:tc>
          <w:tcPr>
            <w:tcW w:w="847" w:type="dxa"/>
          </w:tcPr>
          <w:p w:rsidR="00883CE3" w:rsidRDefault="00883CE3" w:rsidP="0048499C">
            <w:pPr>
              <w:rPr>
                <w:rFonts w:ascii="Century Gothic" w:hAnsi="Century Gothic"/>
                <w:b/>
              </w:rPr>
            </w:pPr>
            <w:proofErr w:type="gramStart"/>
            <w:r>
              <w:rPr>
                <w:rFonts w:ascii="Century Gothic" w:hAnsi="Century Gothic"/>
                <w:b/>
              </w:rPr>
              <w:t>6</w:t>
            </w:r>
            <w:proofErr w:type="gramEnd"/>
          </w:p>
        </w:tc>
        <w:tc>
          <w:tcPr>
            <w:tcW w:w="842" w:type="dxa"/>
          </w:tcPr>
          <w:p w:rsidR="00883CE3" w:rsidRDefault="00883CE3" w:rsidP="0048499C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100</w:t>
            </w:r>
          </w:p>
        </w:tc>
        <w:tc>
          <w:tcPr>
            <w:tcW w:w="1126" w:type="dxa"/>
          </w:tcPr>
          <w:p w:rsidR="00883CE3" w:rsidRDefault="00883CE3" w:rsidP="0048499C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Hora</w:t>
            </w:r>
          </w:p>
        </w:tc>
        <w:tc>
          <w:tcPr>
            <w:tcW w:w="4812" w:type="dxa"/>
          </w:tcPr>
          <w:p w:rsidR="00883CE3" w:rsidRDefault="00883CE3" w:rsidP="0048499C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Deslocamento diário, havendo necessidade de atendimento no município.</w:t>
            </w:r>
          </w:p>
        </w:tc>
        <w:tc>
          <w:tcPr>
            <w:tcW w:w="1314" w:type="dxa"/>
          </w:tcPr>
          <w:p w:rsidR="00883CE3" w:rsidRDefault="00883CE3" w:rsidP="0048499C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220,00</w:t>
            </w:r>
          </w:p>
        </w:tc>
        <w:tc>
          <w:tcPr>
            <w:tcW w:w="1752" w:type="dxa"/>
          </w:tcPr>
          <w:p w:rsidR="00883CE3" w:rsidRDefault="00883CE3" w:rsidP="0048499C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22.000,00</w:t>
            </w:r>
          </w:p>
        </w:tc>
      </w:tr>
      <w:tr w:rsidR="00883CE3" w:rsidRPr="003310D3" w:rsidTr="00883CE3">
        <w:tc>
          <w:tcPr>
            <w:tcW w:w="8941" w:type="dxa"/>
            <w:gridSpan w:val="5"/>
          </w:tcPr>
          <w:p w:rsidR="00883CE3" w:rsidRPr="00883CE3" w:rsidRDefault="00883CE3" w:rsidP="00883CE3">
            <w:pPr>
              <w:jc w:val="right"/>
              <w:rPr>
                <w:rFonts w:ascii="Century Gothic" w:hAnsi="Century Gothic"/>
                <w:b/>
              </w:rPr>
            </w:pPr>
            <w:r w:rsidRPr="00883CE3">
              <w:rPr>
                <w:rFonts w:ascii="Century Gothic" w:hAnsi="Century Gothic"/>
                <w:b/>
              </w:rPr>
              <w:t>GLOBAL</w:t>
            </w:r>
          </w:p>
        </w:tc>
        <w:tc>
          <w:tcPr>
            <w:tcW w:w="1752" w:type="dxa"/>
          </w:tcPr>
          <w:p w:rsidR="00883CE3" w:rsidRPr="00883CE3" w:rsidRDefault="00883CE3" w:rsidP="0048499C">
            <w:pPr>
              <w:rPr>
                <w:rFonts w:ascii="Century Gothic" w:hAnsi="Century Gothic"/>
                <w:b/>
              </w:rPr>
            </w:pPr>
            <w:r w:rsidRPr="00883CE3">
              <w:rPr>
                <w:rFonts w:ascii="Century Gothic" w:hAnsi="Century Gothic"/>
                <w:b/>
              </w:rPr>
              <w:t>R$ 346.700,00</w:t>
            </w:r>
          </w:p>
        </w:tc>
      </w:tr>
    </w:tbl>
    <w:p w:rsidR="0048499C" w:rsidRDefault="0048499C" w:rsidP="0048499C">
      <w:pPr>
        <w:rPr>
          <w:rFonts w:ascii="Century Gothic" w:hAnsi="Century Gothic"/>
        </w:rPr>
      </w:pPr>
    </w:p>
    <w:p w:rsidR="003310D3" w:rsidRDefault="003310D3" w:rsidP="0048499C">
      <w:pPr>
        <w:rPr>
          <w:rFonts w:ascii="Century Gothic" w:hAnsi="Century Gothic"/>
        </w:rPr>
      </w:pPr>
    </w:p>
    <w:p w:rsidR="003310D3" w:rsidRPr="003310D3" w:rsidRDefault="003310D3" w:rsidP="0048499C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Itajaí, </w:t>
      </w:r>
      <w:r w:rsidR="003867A7">
        <w:rPr>
          <w:rFonts w:ascii="Century Gothic" w:hAnsi="Century Gothic"/>
        </w:rPr>
        <w:t>18</w:t>
      </w:r>
      <w:r w:rsidR="003120FA">
        <w:rPr>
          <w:rFonts w:ascii="Century Gothic" w:hAnsi="Century Gothic"/>
        </w:rPr>
        <w:t xml:space="preserve"> de </w:t>
      </w:r>
      <w:r w:rsidR="003867A7">
        <w:rPr>
          <w:rFonts w:ascii="Century Gothic" w:hAnsi="Century Gothic"/>
        </w:rPr>
        <w:t>Julho</w:t>
      </w:r>
      <w:r>
        <w:rPr>
          <w:rFonts w:ascii="Century Gothic" w:hAnsi="Century Gothic"/>
        </w:rPr>
        <w:t xml:space="preserve"> de 201</w:t>
      </w:r>
      <w:r w:rsidR="00D635C8">
        <w:rPr>
          <w:rFonts w:ascii="Century Gothic" w:hAnsi="Century Gothic"/>
        </w:rPr>
        <w:t>8</w:t>
      </w:r>
      <w:r>
        <w:rPr>
          <w:rFonts w:ascii="Century Gothic" w:hAnsi="Century Gothic"/>
        </w:rPr>
        <w:t>.</w:t>
      </w:r>
    </w:p>
    <w:sectPr w:rsidR="003310D3" w:rsidRPr="003310D3" w:rsidSect="00FD4AB3">
      <w:headerReference w:type="default" r:id="rId6"/>
      <w:footerReference w:type="default" r:id="rId7"/>
      <w:pgSz w:w="16838" w:h="11906" w:orient="landscape"/>
      <w:pgMar w:top="1701" w:right="1417" w:bottom="1701" w:left="1417" w:header="284" w:footer="49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1316" w:rsidRDefault="00DB1316" w:rsidP="007E5B0D">
      <w:r>
        <w:separator/>
      </w:r>
    </w:p>
  </w:endnote>
  <w:endnote w:type="continuationSeparator" w:id="0">
    <w:p w:rsidR="00DB1316" w:rsidRDefault="00DB1316" w:rsidP="007E5B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93E" w:rsidRPr="007465C3" w:rsidRDefault="00050E89" w:rsidP="00EA493E">
    <w:pPr>
      <w:pStyle w:val="Rodap"/>
      <w:pBdr>
        <w:top w:val="single" w:sz="4" w:space="1" w:color="auto"/>
      </w:pBdr>
      <w:jc w:val="right"/>
      <w:rPr>
        <w:rFonts w:ascii="Arial" w:hAnsi="Arial" w:cs="Arial"/>
        <w:sz w:val="20"/>
        <w:szCs w:val="20"/>
      </w:rPr>
    </w:pPr>
    <w:r w:rsidRPr="007465C3">
      <w:rPr>
        <w:rFonts w:ascii="Arial" w:hAnsi="Arial" w:cs="Arial"/>
        <w:sz w:val="20"/>
        <w:szCs w:val="20"/>
      </w:rPr>
      <w:t>Secretaria Municipal de Saúde</w:t>
    </w:r>
  </w:p>
  <w:p w:rsidR="00EA493E" w:rsidRPr="007465C3" w:rsidRDefault="00050E89" w:rsidP="00EA493E">
    <w:pPr>
      <w:pStyle w:val="Rodap"/>
      <w:jc w:val="right"/>
      <w:rPr>
        <w:rFonts w:ascii="Arial" w:hAnsi="Arial" w:cs="Arial"/>
        <w:sz w:val="20"/>
        <w:szCs w:val="20"/>
      </w:rPr>
    </w:pPr>
    <w:r w:rsidRPr="007465C3">
      <w:rPr>
        <w:rFonts w:ascii="Arial" w:hAnsi="Arial" w:cs="Arial"/>
        <w:sz w:val="20"/>
        <w:szCs w:val="20"/>
      </w:rPr>
      <w:t xml:space="preserve">Rua </w:t>
    </w:r>
    <w:r w:rsidR="009D1E83">
      <w:rPr>
        <w:rFonts w:ascii="Arial" w:hAnsi="Arial" w:cs="Arial"/>
        <w:sz w:val="20"/>
        <w:szCs w:val="20"/>
      </w:rPr>
      <w:t xml:space="preserve">Av. Gov. Adolfo </w:t>
    </w:r>
    <w:proofErr w:type="spellStart"/>
    <w:r w:rsidR="009D1E83">
      <w:rPr>
        <w:rFonts w:ascii="Arial" w:hAnsi="Arial" w:cs="Arial"/>
        <w:sz w:val="20"/>
        <w:szCs w:val="20"/>
      </w:rPr>
      <w:t>Konder</w:t>
    </w:r>
    <w:proofErr w:type="spellEnd"/>
    <w:r w:rsidRPr="007465C3">
      <w:rPr>
        <w:rFonts w:ascii="Arial" w:hAnsi="Arial" w:cs="Arial"/>
        <w:sz w:val="20"/>
        <w:szCs w:val="20"/>
      </w:rPr>
      <w:t xml:space="preserve"> • </w:t>
    </w:r>
    <w:r w:rsidR="009D1E83">
      <w:rPr>
        <w:rFonts w:ascii="Arial" w:hAnsi="Arial" w:cs="Arial"/>
        <w:sz w:val="20"/>
        <w:szCs w:val="20"/>
      </w:rPr>
      <w:t>25</w:t>
    </w:r>
    <w:r w:rsidRPr="007465C3">
      <w:rPr>
        <w:rFonts w:ascii="Arial" w:hAnsi="Arial" w:cs="Arial"/>
        <w:sz w:val="20"/>
        <w:szCs w:val="20"/>
      </w:rPr>
      <w:t xml:space="preserve">0 • </w:t>
    </w:r>
    <w:r w:rsidR="009D1E83">
      <w:rPr>
        <w:rFonts w:ascii="Arial" w:hAnsi="Arial" w:cs="Arial"/>
        <w:sz w:val="20"/>
        <w:szCs w:val="20"/>
      </w:rPr>
      <w:t>São Vicente</w:t>
    </w:r>
  </w:p>
  <w:p w:rsidR="00EA493E" w:rsidRPr="007465C3" w:rsidRDefault="00BD188F" w:rsidP="00EA493E">
    <w:pPr>
      <w:pStyle w:val="Rodap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Telefone: (47) 3249-55</w:t>
    </w:r>
    <w:r w:rsidR="009D1E83">
      <w:rPr>
        <w:rFonts w:ascii="Arial" w:hAnsi="Arial" w:cs="Arial"/>
        <w:sz w:val="20"/>
        <w:szCs w:val="20"/>
      </w:rPr>
      <w:t>1</w:t>
    </w:r>
    <w:r>
      <w:rPr>
        <w:rFonts w:ascii="Arial" w:hAnsi="Arial" w:cs="Arial"/>
        <w:sz w:val="20"/>
        <w:szCs w:val="20"/>
      </w:rPr>
      <w:t>5</w:t>
    </w:r>
  </w:p>
  <w:p w:rsidR="00EA493E" w:rsidRPr="007465C3" w:rsidRDefault="00050E89" w:rsidP="00EA493E">
    <w:pPr>
      <w:ind w:left="4254" w:firstLine="709"/>
      <w:jc w:val="right"/>
      <w:rPr>
        <w:rFonts w:ascii="Arial" w:hAnsi="Arial" w:cs="Tahoma"/>
        <w:b/>
        <w:color w:val="808080"/>
        <w:sz w:val="20"/>
        <w:szCs w:val="20"/>
        <w:lang w:val="fr-FR"/>
      </w:rPr>
    </w:pPr>
    <w:r w:rsidRPr="007465C3">
      <w:rPr>
        <w:rFonts w:ascii="Arial" w:hAnsi="Arial" w:cs="Arial"/>
        <w:sz w:val="20"/>
        <w:szCs w:val="20"/>
      </w:rPr>
      <w:t>8830</w:t>
    </w:r>
    <w:r w:rsidR="009D1E83">
      <w:rPr>
        <w:rFonts w:ascii="Arial" w:hAnsi="Arial" w:cs="Arial"/>
        <w:sz w:val="20"/>
        <w:szCs w:val="20"/>
      </w:rPr>
      <w:t>8</w:t>
    </w:r>
    <w:r w:rsidRPr="007465C3">
      <w:rPr>
        <w:rFonts w:ascii="Arial" w:hAnsi="Arial" w:cs="Arial"/>
        <w:sz w:val="20"/>
        <w:szCs w:val="20"/>
      </w:rPr>
      <w:t>-</w:t>
    </w:r>
    <w:r w:rsidR="009D1E83">
      <w:rPr>
        <w:rFonts w:ascii="Arial" w:hAnsi="Arial" w:cs="Arial"/>
        <w:sz w:val="20"/>
        <w:szCs w:val="20"/>
      </w:rPr>
      <w:t>0</w:t>
    </w:r>
    <w:r w:rsidRPr="007465C3">
      <w:rPr>
        <w:rFonts w:ascii="Arial" w:hAnsi="Arial" w:cs="Arial"/>
        <w:sz w:val="20"/>
        <w:szCs w:val="20"/>
      </w:rPr>
      <w:t>00 • Itajaí • Santa Cat</w:t>
    </w:r>
    <w:r>
      <w:rPr>
        <w:rFonts w:ascii="Arial" w:hAnsi="Arial" w:cs="Arial"/>
        <w:sz w:val="20"/>
        <w:szCs w:val="20"/>
      </w:rPr>
      <w:t>arina</w:t>
    </w:r>
  </w:p>
  <w:p w:rsidR="00EA493E" w:rsidRDefault="00DB1316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1316" w:rsidRDefault="00DB1316" w:rsidP="007E5B0D">
      <w:r>
        <w:separator/>
      </w:r>
    </w:p>
  </w:footnote>
  <w:footnote w:type="continuationSeparator" w:id="0">
    <w:p w:rsidR="00DB1316" w:rsidRDefault="00DB1316" w:rsidP="007E5B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93E" w:rsidRDefault="00050E89">
    <w:pPr>
      <w:pStyle w:val="Cabealho"/>
    </w:pPr>
    <w:r>
      <w:t xml:space="preserve">  </w:t>
    </w:r>
    <w:r w:rsidR="009D1E83" w:rsidRPr="009D1E83">
      <w:rPr>
        <w:noProof/>
      </w:rPr>
      <w:drawing>
        <wp:inline distT="0" distB="0" distL="0" distR="0">
          <wp:extent cx="1743075" cy="533400"/>
          <wp:effectExtent l="19050" t="0" r="9525" b="0"/>
          <wp:docPr id="1" name="Imagem 3" descr="C:\Users\Jurídico\Desktop\logotipo nov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Jurídico\Desktop\logotipo nov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0E89"/>
    <w:rsid w:val="00002412"/>
    <w:rsid w:val="00050E89"/>
    <w:rsid w:val="0009434D"/>
    <w:rsid w:val="000A47D0"/>
    <w:rsid w:val="000B1FDE"/>
    <w:rsid w:val="000D0695"/>
    <w:rsid w:val="00147F2B"/>
    <w:rsid w:val="00193879"/>
    <w:rsid w:val="002834FF"/>
    <w:rsid w:val="002A4B36"/>
    <w:rsid w:val="002C147E"/>
    <w:rsid w:val="002D265F"/>
    <w:rsid w:val="00304C04"/>
    <w:rsid w:val="003120FA"/>
    <w:rsid w:val="003310D3"/>
    <w:rsid w:val="00345869"/>
    <w:rsid w:val="00347CFC"/>
    <w:rsid w:val="003540F6"/>
    <w:rsid w:val="00370929"/>
    <w:rsid w:val="0038224C"/>
    <w:rsid w:val="003867A7"/>
    <w:rsid w:val="003E090A"/>
    <w:rsid w:val="003E1CC9"/>
    <w:rsid w:val="003F4AFD"/>
    <w:rsid w:val="00421607"/>
    <w:rsid w:val="004316F5"/>
    <w:rsid w:val="0044690C"/>
    <w:rsid w:val="00466B79"/>
    <w:rsid w:val="0048499C"/>
    <w:rsid w:val="00495F86"/>
    <w:rsid w:val="004A3DA7"/>
    <w:rsid w:val="004B1C7A"/>
    <w:rsid w:val="004E1E68"/>
    <w:rsid w:val="005074E6"/>
    <w:rsid w:val="00536C2A"/>
    <w:rsid w:val="00553DFC"/>
    <w:rsid w:val="005754FB"/>
    <w:rsid w:val="00576096"/>
    <w:rsid w:val="00580D9D"/>
    <w:rsid w:val="00587463"/>
    <w:rsid w:val="00597B52"/>
    <w:rsid w:val="005A696C"/>
    <w:rsid w:val="005D08BA"/>
    <w:rsid w:val="005E708A"/>
    <w:rsid w:val="005F317A"/>
    <w:rsid w:val="00602197"/>
    <w:rsid w:val="0062749A"/>
    <w:rsid w:val="006E09BC"/>
    <w:rsid w:val="00725A6A"/>
    <w:rsid w:val="00735D07"/>
    <w:rsid w:val="00744A66"/>
    <w:rsid w:val="007534BB"/>
    <w:rsid w:val="00771674"/>
    <w:rsid w:val="00792DB9"/>
    <w:rsid w:val="00793B32"/>
    <w:rsid w:val="00795B9A"/>
    <w:rsid w:val="007E5903"/>
    <w:rsid w:val="007E5B0D"/>
    <w:rsid w:val="007F32D2"/>
    <w:rsid w:val="008454C3"/>
    <w:rsid w:val="00845E99"/>
    <w:rsid w:val="00877382"/>
    <w:rsid w:val="00883CE3"/>
    <w:rsid w:val="008A18B9"/>
    <w:rsid w:val="008C3CF4"/>
    <w:rsid w:val="00916B86"/>
    <w:rsid w:val="009343DA"/>
    <w:rsid w:val="00966FD6"/>
    <w:rsid w:val="00974B5B"/>
    <w:rsid w:val="009B2251"/>
    <w:rsid w:val="009C7E95"/>
    <w:rsid w:val="009D1E83"/>
    <w:rsid w:val="009F3F4C"/>
    <w:rsid w:val="00A57FFA"/>
    <w:rsid w:val="00A750A7"/>
    <w:rsid w:val="00A8680E"/>
    <w:rsid w:val="00AD0A9F"/>
    <w:rsid w:val="00B045ED"/>
    <w:rsid w:val="00B145CD"/>
    <w:rsid w:val="00B75F80"/>
    <w:rsid w:val="00BB6189"/>
    <w:rsid w:val="00BD188F"/>
    <w:rsid w:val="00BD407F"/>
    <w:rsid w:val="00BE7BA5"/>
    <w:rsid w:val="00C46BD6"/>
    <w:rsid w:val="00C50058"/>
    <w:rsid w:val="00C52E57"/>
    <w:rsid w:val="00C56DA0"/>
    <w:rsid w:val="00CB633B"/>
    <w:rsid w:val="00CB6B45"/>
    <w:rsid w:val="00CD7BD1"/>
    <w:rsid w:val="00D15675"/>
    <w:rsid w:val="00D541D7"/>
    <w:rsid w:val="00D635C8"/>
    <w:rsid w:val="00D64D68"/>
    <w:rsid w:val="00DB1316"/>
    <w:rsid w:val="00E24E98"/>
    <w:rsid w:val="00E61F4A"/>
    <w:rsid w:val="00ED4177"/>
    <w:rsid w:val="00F00CE8"/>
    <w:rsid w:val="00F97DD8"/>
    <w:rsid w:val="00FA2730"/>
    <w:rsid w:val="00FB0C1A"/>
    <w:rsid w:val="00FC34D8"/>
    <w:rsid w:val="00FD4AB3"/>
    <w:rsid w:val="00FF3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E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050E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50E89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semiHidden/>
    <w:unhideWhenUsed/>
    <w:rsid w:val="00050E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050E89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50E8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50E89"/>
    <w:rPr>
      <w:rFonts w:ascii="Tahoma" w:eastAsia="Times New Roman" w:hAnsi="Tahoma" w:cs="Tahoma"/>
      <w:sz w:val="16"/>
      <w:szCs w:val="16"/>
      <w:lang w:eastAsia="pt-BR"/>
    </w:rPr>
  </w:style>
  <w:style w:type="table" w:styleId="Tabelacomgrade">
    <w:name w:val="Table Grid"/>
    <w:basedOn w:val="Tabelanormal"/>
    <w:uiPriority w:val="59"/>
    <w:rsid w:val="004849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163</Words>
  <Characters>895</Characters>
  <Application>Microsoft Office Word</Application>
  <DocSecurity>0</DocSecurity>
  <Lines>25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beckert.leonardo</cp:lastModifiedBy>
  <cp:revision>15</cp:revision>
  <cp:lastPrinted>2017-01-03T18:55:00Z</cp:lastPrinted>
  <dcterms:created xsi:type="dcterms:W3CDTF">2018-07-18T19:54:00Z</dcterms:created>
  <dcterms:modified xsi:type="dcterms:W3CDTF">2018-09-11T12:02:00Z</dcterms:modified>
</cp:coreProperties>
</file>